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28"/>
          <w:szCs w:val="28"/>
        </w:rPr>
      </w:pPr>
      <w:r>
        <w:rPr>
          <w:rFonts w:ascii="Aptos" w:hAnsi="Aptos"/>
          <w:sz w:val="28"/>
          <w:szCs w:val="28"/>
        </w:rPr>
        <w:t>■</w:t>
      </w:r>
      <w:r>
        <w:rPr>
          <w:rFonts w:asciiTheme="majorHAnsi" w:hAnsiTheme="majorHAnsi" w:cstheme="majorHAnsi" w:ascii="Aptos" w:hAnsi="Aptos"/>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Site: </w:t>
            </w:r>
            <w:r>
              <w:rPr>
                <w:rFonts w:asciiTheme="majorHAnsi" w:hAnsiTheme="majorHAnsi" w:cstheme="majorHAnsi" w:ascii="Aptos" w:hAnsi="Aptos"/>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Works Manager: </w:t>
            </w:r>
            <w:r>
              <w:rPr>
                <w:rFonts w:asciiTheme="majorHAnsi" w:hAnsiTheme="majorHAnsi" w:cstheme="majorHAnsi" w:ascii="Aptos" w:hAnsi="Aptos"/>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Date: </w:t>
            </w:r>
            <w:r>
              <w:rPr>
                <w:rFonts w:asciiTheme="majorHAnsi" w:hAnsiTheme="majorHAnsi" w:cstheme="majorHAnsi" w:ascii="Aptos" w:hAnsi="Aptos"/>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Description: </w:t>
            </w:r>
            <w:r>
              <w:rPr>
                <w:rFonts w:asciiTheme="majorHAnsi" w:hAnsiTheme="majorHAnsi" w:cstheme="majorHAnsi" w:ascii="Aptos" w:hAnsi="Aptos"/>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Risk of a person falling more than 2 metres</w:t>
            </w:r>
            <w:r>
              <w:rPr>
                <w:rFonts w:asciiTheme="majorHAnsi" w:hAnsiTheme="majorHAnsi" w:cstheme="majorHAnsi" w:ascii="Aptos" w:hAnsi="Aptos"/>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Selection and Suitability Assessment</w:t>
            </w:r>
          </w:p>
          <w:p>
            <w:pPr>
              <w:spacing w:before="20" w:after="20" w:line="276"/>
            </w:pPr>
            <w:r>
              <w:rPr>
                <w:rFonts w:ascii="Aptos" w:hAnsi="Aptos"/>
                <w:sz w:val="16"/>
                <w:szCs w:val="16"/>
              </w:rPr>
              <w:t xml:space="preserve">Assessment of work requirements and selection of appropriate EWP type (boom lift, scissor lift, mast lift, truck-mounted) based on reach, capacity, ground conditions, and site access constraints.</w:t>
            </w:r>
          </w:p>
        </w:tc>
        <w:tc>
          <w:tcPr>
            <w:tcW w:w="2458" w:type="dxa"/>
          </w:tcPr>
          <w:p>
            <w:pPr>
              <w:spacing w:before="20" w:after="20" w:line="276"/>
            </w:pPr>
            <w:r>
              <w:rPr>
                <w:rFonts w:ascii="Aptos" w:hAnsi="Aptos"/>
                <w:sz w:val="16"/>
                <w:szCs w:val="16"/>
              </w:rPr>
              <w:t xml:space="preserve">Wrong EWP type for task </w:t>
            </w:r>
            <w:r>
              <w:rPr>
                <w:rFonts w:ascii="Aptos" w:hAnsi="Aptos"/>
                <w:sz w:val="16"/>
                <w:szCs w:val="16"/>
                <w:b/>
              </w:rPr>
              <w:t xml:space="preserve">—</w:t>
            </w:r>
            <w:r>
              <w:rPr>
                <w:rFonts w:ascii="Aptos" w:hAnsi="Aptos"/>
                <w:sz w:val="16"/>
                <w:szCs w:val="16"/>
              </w:rPr>
              <w:t xml:space="preserve"> Insufficient reach, capacity, or stability. Ground conditions not suitable for EWP weight. Access route inadequate for EWP dimensions.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EWP type selected matches task requirements: working height, horizontal reach, platform capacity (workers + tools + materials), and indoor/outdoor use</w:t>
            </w:r>
          </w:p>
          <w:p>
            <w:pPr>
              <w:spacing w:before="20" w:after="20" w:line="276"/>
              <w:numPr>
                <w:ilvl w:val="0"/>
                <w:numId w:val="44"/>
              </w:numPr>
            </w:pPr>
            <w:r>
              <w:rPr>
                <w:rFonts w:ascii="Aptos" w:hAnsi="Aptos"/>
                <w:sz w:val="16"/>
                <w:szCs w:val="16"/>
              </w:rPr>
              <w:t xml:space="preserve">Ground bearing capacity confirmed adequate for EWP fully loaded weight including outriggers </w:t>
            </w:r>
            <w:r>
              <w:rPr>
                <w:rFonts w:ascii="Aptos" w:hAnsi="Aptos"/>
                <w:sz w:val="16"/>
                <w:szCs w:val="16"/>
                <w:b/>
              </w:rPr>
              <w:t xml:space="preserve">—</w:t>
            </w:r>
            <w:r>
              <w:rPr>
                <w:rFonts w:ascii="Aptos" w:hAnsi="Aptos"/>
                <w:sz w:val="16"/>
                <w:szCs w:val="16"/>
              </w:rPr>
              <w:t xml:space="preserve"> Geotechnical advice where ground conditions uncertain</w:t>
            </w:r>
          </w:p>
          <w:p>
            <w:pPr>
              <w:spacing w:before="20" w:after="20" w:line="276"/>
              <w:numPr>
                <w:ilvl w:val="0"/>
                <w:numId w:val="44"/>
              </w:numPr>
            </w:pPr>
            <w:r>
              <w:rPr>
                <w:rFonts w:ascii="Aptos" w:hAnsi="Aptos"/>
                <w:sz w:val="16"/>
                <w:szCs w:val="16"/>
              </w:rPr>
              <w:t xml:space="preserve">Site access assessed: delivery route, gates, ramps, overhead clearance, and storage/charging location confirmed before EWP arrives on site</w:t>
            </w:r>
          </w:p>
          <w:p>
            <w:pPr>
              <w:spacing w:before="20" w:after="20" w:line="276"/>
              <w:numPr>
                <w:ilvl w:val="0"/>
                <w:numId w:val="44"/>
              </w:numPr>
            </w:pPr>
            <w:r>
              <w:rPr>
                <w:rFonts w:ascii="Aptos" w:hAnsi="Aptos"/>
                <w:sz w:val="16"/>
                <w:szCs w:val="16"/>
              </w:rPr>
              <w:t xml:space="preserve">EWP manufacturer specifications reviewed </w:t>
            </w:r>
            <w:r>
              <w:rPr>
                <w:rFonts w:ascii="Aptos" w:hAnsi="Aptos"/>
                <w:sz w:val="16"/>
                <w:szCs w:val="16"/>
                <w:b/>
              </w:rPr>
              <w:t xml:space="preserve">—</w:t>
            </w:r>
            <w:r>
              <w:rPr>
                <w:rFonts w:ascii="Aptos" w:hAnsi="Aptos"/>
                <w:sz w:val="16"/>
                <w:szCs w:val="16"/>
              </w:rPr>
              <w:t xml:space="preserve"> Operating envelope, wind limits, slope limits confirmed suitable for site conditions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Ground preparation: compacted hardstand or steel plates under outriggers/wheels on soft ground. Overhead hazard survey: power lines, structures, tree canopy </w:t>
            </w:r>
            <w:r>
              <w:rPr>
                <w:rFonts w:ascii="Aptos" w:hAnsi="Aptos"/>
                <w:sz w:val="16"/>
                <w:szCs w:val="16"/>
                <w:b/>
              </w:rPr>
              <w:t xml:space="preserve">—</w:t>
            </w:r>
            <w:r>
              <w:rPr>
                <w:rFonts w:ascii="Aptos" w:hAnsi="Aptos"/>
                <w:sz w:val="16"/>
                <w:szCs w:val="16"/>
              </w:rPr>
              <w:t xml:space="preserve"> Safe clearance distances confirmed. Level/slope assessment for scissor lifts </w:t>
            </w:r>
            <w:r>
              <w:rPr>
                <w:rFonts w:ascii="Aptos" w:hAnsi="Aptos"/>
                <w:sz w:val="16"/>
                <w:szCs w:val="16"/>
                <w:b/>
              </w:rPr>
              <w:t xml:space="preserve">—</w:t>
            </w:r>
            <w:r>
              <w:rPr>
                <w:rFonts w:ascii="Aptos" w:hAnsi="Aptos"/>
                <w:sz w:val="16"/>
                <w:szCs w:val="16"/>
              </w:rPr>
              <w:t xml:space="preserve"> Maximum slope per manufacturer specification.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selection documented in work plan </w:t>
            </w:r>
            <w:r>
              <w:rPr>
                <w:rFonts w:ascii="Aptos" w:hAnsi="Aptos"/>
                <w:sz w:val="16"/>
                <w:szCs w:val="16"/>
                <w:b/>
              </w:rPr>
              <w:t xml:space="preserve">—</w:t>
            </w:r>
            <w:r>
              <w:rPr>
                <w:rFonts w:ascii="Aptos" w:hAnsi="Aptos"/>
                <w:sz w:val="16"/>
                <w:szCs w:val="16"/>
              </w:rPr>
              <w:t xml:space="preserve"> Type, model, capacity, reach, and hire company recorded. Delivery/collection schedule coordinated with site logistics. Charging infrastructure for electric EWPs confirmed. Insurance and registration current for truck-mounted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As per EWP operation tasks below.</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EWP delivered does not match specification </w:t>
            </w:r>
            <w:r>
              <w:rPr>
                <w:rFonts w:ascii="Aptos" w:hAnsi="Aptos"/>
                <w:sz w:val="16"/>
                <w:szCs w:val="16"/>
                <w:b/>
              </w:rPr>
              <w:t xml:space="preserve">—</w:t>
            </w:r>
            <w:r>
              <w:rPr>
                <w:rFonts w:ascii="Aptos" w:hAnsi="Aptos"/>
                <w:sz w:val="16"/>
                <w:szCs w:val="16"/>
              </w:rPr>
              <w:t xml:space="preserve"> Ground conditions not suitable </w:t>
            </w:r>
            <w:r>
              <w:rPr>
                <w:rFonts w:ascii="Aptos" w:hAnsi="Aptos"/>
                <w:sz w:val="16"/>
                <w:szCs w:val="16"/>
                <w:b/>
              </w:rPr>
              <w:t xml:space="preserve">—</w:t>
            </w:r>
            <w:r>
              <w:rPr>
                <w:rFonts w:ascii="Aptos" w:hAnsi="Aptos"/>
                <w:sz w:val="16"/>
                <w:szCs w:val="16"/>
              </w:rPr>
              <w:t xml:space="preserve"> Access route inadequate </w:t>
            </w:r>
            <w:r>
              <w:rPr>
                <w:rFonts w:ascii="Aptos" w:hAnsi="Aptos"/>
                <w:sz w:val="16"/>
                <w:szCs w:val="16"/>
                <w:b/>
              </w:rPr>
              <w:t xml:space="preserve">—</w:t>
            </w:r>
            <w:r>
              <w:rPr>
                <w:rFonts w:ascii="Aptos" w:hAnsi="Aptos"/>
                <w:sz w:val="16"/>
                <w:szCs w:val="16"/>
              </w:rPr>
              <w:t xml:space="preserve"> Overhead hazards not cleared </w:t>
            </w:r>
            <w:r>
              <w:rPr>
                <w:rFonts w:ascii="Aptos" w:hAnsi="Aptos"/>
                <w:sz w:val="16"/>
                <w:szCs w:val="16"/>
                <w:b/>
              </w:rPr>
              <w:t xml:space="preserve">—</w:t>
            </w:r>
            <w:r>
              <w:rPr>
                <w:rFonts w:ascii="Aptos" w:hAnsi="Aptos"/>
                <w:sz w:val="16"/>
                <w:szCs w:val="16"/>
              </w:rPr>
              <w:t xml:space="preserve"> EWP capacity insufficient for task requirements.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Delivery, Positioning, and Setup</w:t>
            </w:r>
          </w:p>
          <w:p>
            <w:pPr>
              <w:spacing w:before="20" w:after="20" w:line="276"/>
            </w:pPr>
            <w:r>
              <w:rPr>
                <w:rFonts w:ascii="Aptos" w:hAnsi="Aptos"/>
                <w:sz w:val="16"/>
                <w:szCs w:val="16"/>
              </w:rPr>
              <w:t xml:space="preserve">Delivery, unloading, transport to work position, and setup of EWP including outrigger deployment, levelling, and securing. Covers both self-propelled and trailer-mounted EWPs.</w:t>
            </w:r>
          </w:p>
        </w:tc>
        <w:tc>
          <w:tcPr>
            <w:tcW w:w="2458" w:type="dxa"/>
          </w:tcPr>
          <w:p>
            <w:pPr>
              <w:spacing w:before="20" w:after="20" w:line="276"/>
            </w:pPr>
            <w:r>
              <w:rPr>
                <w:rFonts w:ascii="Aptos" w:hAnsi="Aptos"/>
                <w:sz w:val="16"/>
                <w:szCs w:val="16"/>
              </w:rPr>
              <w:t xml:space="preserve">Crush during unloading. Tip-over during transport to work position. Damage to underground services from EWP weight. Collision with structures during positioning. Unauthorised movement.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MOB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HY Plant Safety Verification completed upon EWP arrival </w:t>
            </w:r>
            <w:r>
              <w:rPr>
                <w:rFonts w:ascii="Aptos" w:hAnsi="Aptos"/>
                <w:sz w:val="16"/>
                <w:szCs w:val="16"/>
                <w:b/>
              </w:rPr>
              <w:t xml:space="preserve">—</w:t>
            </w:r>
            <w:r>
              <w:rPr>
                <w:rFonts w:ascii="Aptos" w:hAnsi="Aptos"/>
                <w:sz w:val="16"/>
                <w:szCs w:val="16"/>
              </w:rPr>
              <w:t xml:space="preserve"> Plant approved for use by HY, verification sticker displayed, registered in HammerTech</w:t>
            </w:r>
          </w:p>
          <w:p>
            <w:pPr>
              <w:spacing w:before="20" w:after="20" w:line="276"/>
              <w:numPr>
                <w:ilvl w:val="0"/>
                <w:numId w:val="46"/>
              </w:numPr>
            </w:pPr>
            <w:r>
              <w:rPr>
                <w:rFonts w:ascii="Aptos" w:hAnsi="Aptos"/>
                <w:sz w:val="16"/>
                <w:szCs w:val="16"/>
              </w:rPr>
              <w:t xml:space="preserve">Delivery vehicle access route confirmed clear: overhead clearance, ground capacity, turning circles assessed</w:t>
            </w:r>
          </w:p>
          <w:p>
            <w:pPr>
              <w:spacing w:before="20" w:after="20" w:line="276"/>
              <w:numPr>
                <w:ilvl w:val="0"/>
                <w:numId w:val="46"/>
              </w:numPr>
            </w:pPr>
            <w:r>
              <w:rPr>
                <w:rFonts w:ascii="Aptos" w:hAnsi="Aptos"/>
                <w:sz w:val="16"/>
                <w:szCs w:val="16"/>
              </w:rPr>
              <w:t xml:space="preserve">Unloading area level, firm, and clear of workers </w:t>
            </w:r>
            <w:r>
              <w:rPr>
                <w:rFonts w:ascii="Aptos" w:hAnsi="Aptos"/>
                <w:sz w:val="16"/>
                <w:szCs w:val="16"/>
                <w:b/>
              </w:rPr>
              <w:t xml:space="preserve">—</w:t>
            </w:r>
            <w:r>
              <w:rPr>
                <w:rFonts w:ascii="Aptos" w:hAnsi="Aptos"/>
                <w:sz w:val="16"/>
                <w:szCs w:val="16"/>
              </w:rPr>
              <w:t xml:space="preserve"> Spotter in place during unloading</w:t>
            </w:r>
          </w:p>
          <w:p>
            <w:pPr>
              <w:spacing w:before="20" w:after="20" w:line="276"/>
              <w:numPr>
                <w:ilvl w:val="0"/>
                <w:numId w:val="46"/>
              </w:numPr>
            </w:pPr>
            <w:r>
              <w:rPr>
                <w:rFonts w:ascii="Aptos" w:hAnsi="Aptos"/>
                <w:sz w:val="16"/>
                <w:szCs w:val="16"/>
              </w:rPr>
              <w:t xml:space="preserve">Underground services confirmed clear under EWP operating position </w:t>
            </w:r>
            <w:r>
              <w:rPr>
                <w:rFonts w:ascii="Aptos" w:hAnsi="Aptos"/>
                <w:sz w:val="16"/>
                <w:szCs w:val="16"/>
                <w:b/>
              </w:rPr>
              <w:t xml:space="preserve">—</w:t>
            </w:r>
            <w:r>
              <w:rPr>
                <w:rFonts w:ascii="Aptos" w:hAnsi="Aptos"/>
                <w:sz w:val="16"/>
                <w:szCs w:val="16"/>
              </w:rPr>
              <w:t xml:space="preserve"> No positioning over pits, trenches, or voids</w:t>
            </w:r>
          </w:p>
          <w:p>
            <w:pPr>
              <w:spacing w:before="20" w:after="20" w:line="276"/>
              <w:numPr>
                <w:ilvl w:val="0"/>
                <w:numId w:val="46"/>
              </w:numPr>
            </w:pPr>
            <w:r>
              <w:rPr>
                <w:rFonts w:ascii="Aptos" w:hAnsi="Aptos"/>
                <w:sz w:val="16"/>
                <w:szCs w:val="16"/>
              </w:rPr>
              <w:t xml:space="preserve">Outriggers fully deployed on firm ground or rated packing </w:t>
            </w:r>
            <w:r>
              <w:rPr>
                <w:rFonts w:ascii="Aptos" w:hAnsi="Aptos"/>
                <w:sz w:val="16"/>
                <w:szCs w:val="16"/>
                <w:b/>
              </w:rPr>
              <w:t xml:space="preserve">—</w:t>
            </w:r>
            <w:r>
              <w:rPr>
                <w:rFonts w:ascii="Aptos" w:hAnsi="Aptos"/>
                <w:sz w:val="16"/>
                <w:szCs w:val="16"/>
              </w:rPr>
              <w:t xml:space="preserve"> Spirit level used to confirm EWP level within manufacturer tolerance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Outrigger pads or steel plates sized for ground bearing capacity. Wheel chocks on trailer-mounted units. Stabiliser interlocks confirmed functional. EWP positioned on level ground </w:t>
            </w:r>
            <w:r>
              <w:rPr>
                <w:rFonts w:ascii="Aptos" w:hAnsi="Aptos"/>
                <w:sz w:val="16"/>
                <w:szCs w:val="16"/>
                <w:b/>
              </w:rPr>
              <w:t xml:space="preserve">—</w:t>
            </w:r>
            <w:r>
              <w:rPr>
                <w:rFonts w:ascii="Aptos" w:hAnsi="Aptos"/>
                <w:sz w:val="16"/>
                <w:szCs w:val="16"/>
              </w:rPr>
              <w:t xml:space="preserve"> Maximum slope per manufacturer specification for travel.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Traffic management plan if EWP positioned on road or footpath. Overnight security </w:t>
            </w:r>
            <w:r>
              <w:rPr>
                <w:rFonts w:ascii="Aptos" w:hAnsi="Aptos"/>
                <w:sz w:val="16"/>
                <w:szCs w:val="16"/>
                <w:b/>
              </w:rPr>
              <w:t xml:space="preserve">—</w:t>
            </w:r>
            <w:r>
              <w:rPr>
                <w:rFonts w:ascii="Aptos" w:hAnsi="Aptos"/>
                <w:sz w:val="16"/>
                <w:szCs w:val="16"/>
              </w:rPr>
              <w:t xml:space="preserve"> Keys removed, controls locked, area barricaded. Daily setup check before first use each day. Ground conditions re-assessed after rain. Insurance and registration current for all EWPs.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and steel capped footwear during setup. High-vis vest or shirt.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Ground soft or unstable </w:t>
            </w:r>
            <w:r>
              <w:rPr>
                <w:rFonts w:ascii="Aptos" w:hAnsi="Aptos"/>
                <w:sz w:val="16"/>
                <w:szCs w:val="16"/>
                <w:b/>
              </w:rPr>
              <w:t xml:space="preserve">—</w:t>
            </w:r>
            <w:r>
              <w:rPr>
                <w:rFonts w:ascii="Aptos" w:hAnsi="Aptos"/>
                <w:sz w:val="16"/>
                <w:szCs w:val="16"/>
              </w:rPr>
              <w:t xml:space="preserve"> Outriggers not fully deployed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Underground services not confirmed clear </w:t>
            </w:r>
            <w:r>
              <w:rPr>
                <w:rFonts w:ascii="Aptos" w:hAnsi="Aptos"/>
                <w:sz w:val="16"/>
                <w:szCs w:val="16"/>
                <w:b/>
              </w:rPr>
              <w:t xml:space="preserve">—</w:t>
            </w:r>
            <w:r>
              <w:rPr>
                <w:rFonts w:ascii="Aptos" w:hAnsi="Aptos"/>
                <w:sz w:val="16"/>
                <w:szCs w:val="16"/>
              </w:rPr>
              <w:t xml:space="preserve"> Unloading area not clear of workers </w:t>
            </w:r>
            <w:r>
              <w:rPr>
                <w:rFonts w:ascii="Aptos" w:hAnsi="Aptos"/>
                <w:sz w:val="16"/>
                <w:szCs w:val="16"/>
                <w:b/>
              </w:rPr>
              <w:t xml:space="preserve">—</w:t>
            </w:r>
            <w:r>
              <w:rPr>
                <w:rFonts w:ascii="Aptos" w:hAnsi="Aptos"/>
                <w:sz w:val="16"/>
                <w:szCs w:val="16"/>
              </w:rPr>
              <w:t xml:space="preserve"> Stabiliser interlock not functioning.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MOB-H6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Pre-Start Inspection and Daily Checks</w:t>
            </w:r>
          </w:p>
          <w:p>
            <w:pPr>
              <w:spacing w:before="20" w:after="20" w:line="276"/>
            </w:pPr>
            <w:r>
              <w:rPr>
                <w:rFonts w:ascii="Aptos" w:hAnsi="Aptos"/>
                <w:sz w:val="16"/>
                <w:szCs w:val="16"/>
              </w:rPr>
              <w:t xml:space="preserve">Daily pre-start inspection of EWP covering structural, mechanical, hydraulic, electrical, and safety systems. Includes function testing of all controls (ground and platform), emergency lowering, and safety devices.</w:t>
            </w:r>
          </w:p>
        </w:tc>
        <w:tc>
          <w:tcPr>
            <w:tcW w:w="2458" w:type="dxa"/>
          </w:tcPr>
          <w:p>
            <w:pPr>
              <w:spacing w:before="20" w:after="20" w:line="276"/>
            </w:pPr>
            <w:r>
              <w:rPr>
                <w:rFonts w:ascii="Aptos" w:hAnsi="Aptos"/>
                <w:sz w:val="16"/>
                <w:szCs w:val="16"/>
              </w:rPr>
              <w:t xml:space="preserve">Undetected defect leading to platform failure, collapse, or entrapment. Hydraulic failure at height. Electrical fault. Brake failure. Control malfunction.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Pre-start checklist completed before first use each day </w:t>
            </w:r>
            <w:r>
              <w:rPr>
                <w:rFonts w:ascii="Aptos" w:hAnsi="Aptos"/>
                <w:sz w:val="16"/>
                <w:szCs w:val="16"/>
                <w:b/>
              </w:rPr>
              <w:t xml:space="preserve">—</w:t>
            </w:r>
            <w:r>
              <w:rPr>
                <w:rFonts w:ascii="Aptos" w:hAnsi="Aptos"/>
                <w:sz w:val="16"/>
                <w:szCs w:val="16"/>
              </w:rPr>
              <w:t xml:space="preserve"> All items inspected and recorded</w:t>
            </w:r>
          </w:p>
          <w:p>
            <w:pPr>
              <w:spacing w:before="20" w:after="20" w:line="276"/>
              <w:numPr>
                <w:ilvl w:val="0"/>
                <w:numId w:val="48"/>
              </w:numPr>
            </w:pPr>
            <w:r>
              <w:rPr>
                <w:rFonts w:ascii="Aptos" w:hAnsi="Aptos"/>
                <w:sz w:val="16"/>
                <w:szCs w:val="16"/>
              </w:rPr>
              <w:t xml:space="preserve">Emergency lowering system tested from platform and ground controls </w:t>
            </w:r>
            <w:r>
              <w:rPr>
                <w:rFonts w:ascii="Aptos" w:hAnsi="Aptos"/>
                <w:sz w:val="16"/>
                <w:szCs w:val="16"/>
                <w:b/>
              </w:rPr>
              <w:t xml:space="preserve">—</w:t>
            </w:r>
            <w:r>
              <w:rPr>
                <w:rFonts w:ascii="Aptos" w:hAnsi="Aptos"/>
                <w:sz w:val="16"/>
                <w:szCs w:val="16"/>
              </w:rPr>
              <w:t xml:space="preserve"> Confirmed functional</w:t>
            </w:r>
          </w:p>
          <w:p>
            <w:pPr>
              <w:spacing w:before="20" w:after="20" w:line="276"/>
              <w:numPr>
                <w:ilvl w:val="0"/>
                <w:numId w:val="48"/>
              </w:numPr>
            </w:pPr>
            <w:r>
              <w:rPr>
                <w:rFonts w:ascii="Aptos" w:hAnsi="Aptos"/>
                <w:sz w:val="16"/>
                <w:szCs w:val="16"/>
              </w:rPr>
              <w:t xml:space="preserve">Platform guardrails, mid-rails, toe boards, and gate/chain complete and secure</w:t>
            </w:r>
          </w:p>
          <w:p>
            <w:pPr>
              <w:spacing w:before="20" w:after="20" w:line="276"/>
              <w:numPr>
                <w:ilvl w:val="0"/>
                <w:numId w:val="48"/>
              </w:numPr>
            </w:pPr>
            <w:r>
              <w:rPr>
                <w:rFonts w:ascii="Aptos" w:hAnsi="Aptos"/>
                <w:sz w:val="16"/>
                <w:szCs w:val="16"/>
              </w:rPr>
              <w:t xml:space="preserve">Secondary operator protective devices checked </w:t>
            </w:r>
            <w:r>
              <w:rPr>
                <w:rFonts w:ascii="Aptos" w:hAnsi="Aptos"/>
                <w:sz w:val="16"/>
                <w:szCs w:val="16"/>
                <w:b/>
              </w:rPr>
              <w:t xml:space="preserve">—</w:t>
            </w:r>
            <w:r>
              <w:rPr>
                <w:rFonts w:ascii="Aptos" w:hAnsi="Aptos"/>
                <w:sz w:val="16"/>
                <w:szCs w:val="16"/>
              </w:rPr>
              <w:t xml:space="preserve"> Guards that protect operator from entrapment/crush between platform and structures confirmed functional per HY EWP Quick Guide</w:t>
            </w:r>
          </w:p>
          <w:p>
            <w:pPr>
              <w:spacing w:before="20" w:after="20" w:line="276"/>
              <w:numPr>
                <w:ilvl w:val="0"/>
                <w:numId w:val="48"/>
              </w:numPr>
            </w:pPr>
            <w:r>
              <w:rPr>
                <w:rFonts w:ascii="Aptos" w:hAnsi="Aptos"/>
                <w:sz w:val="16"/>
                <w:szCs w:val="16"/>
              </w:rPr>
              <w:t xml:space="preserve">Scissor lift platform controls protection checked </w:t>
            </w:r>
            <w:r>
              <w:rPr>
                <w:rFonts w:ascii="Aptos" w:hAnsi="Aptos"/>
                <w:sz w:val="16"/>
                <w:szCs w:val="16"/>
                <w:b/>
              </w:rPr>
              <w:t xml:space="preserve">—</w:t>
            </w:r>
            <w:r>
              <w:rPr>
                <w:rFonts w:ascii="Aptos" w:hAnsi="Aptos"/>
                <w:sz w:val="16"/>
                <w:szCs w:val="16"/>
              </w:rPr>
              <w:t xml:space="preserve"> Guards around controls to prevent accidental operation or snagging confirmed in place</w:t>
            </w:r>
          </w:p>
          <w:p>
            <w:pPr>
              <w:spacing w:before="20" w:after="20" w:line="276"/>
              <w:numPr>
                <w:ilvl w:val="0"/>
                <w:numId w:val="48"/>
              </w:numPr>
            </w:pPr>
            <w:r>
              <w:rPr>
                <w:rFonts w:ascii="Aptos" w:hAnsi="Aptos"/>
                <w:sz w:val="16"/>
                <w:szCs w:val="16"/>
              </w:rPr>
              <w:t xml:space="preserve">Hydraulic system: no leaks, hoses not abraded, fluid level correct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All structural pins and bolts inspected </w:t>
            </w:r>
            <w:r>
              <w:rPr>
                <w:rFonts w:ascii="Aptos" w:hAnsi="Aptos"/>
                <w:sz w:val="16"/>
                <w:szCs w:val="16"/>
                <w:b/>
              </w:rPr>
              <w:t xml:space="preserve">—</w:t>
            </w:r>
            <w:r>
              <w:rPr>
                <w:rFonts w:ascii="Aptos" w:hAnsi="Aptos"/>
                <w:sz w:val="16"/>
                <w:szCs w:val="16"/>
              </w:rPr>
              <w:t xml:space="preserve"> No cracks, deformation, or missing pins. Tyres/wheels </w:t>
            </w:r>
            <w:r>
              <w:rPr>
                <w:rFonts w:ascii="Aptos" w:hAnsi="Aptos"/>
                <w:sz w:val="16"/>
                <w:szCs w:val="16"/>
                <w:b/>
              </w:rPr>
              <w:t xml:space="preserve">—</w:t>
            </w:r>
            <w:r>
              <w:rPr>
                <w:rFonts w:ascii="Aptos" w:hAnsi="Aptos"/>
                <w:sz w:val="16"/>
                <w:szCs w:val="16"/>
              </w:rPr>
              <w:t xml:space="preserve"> Condition and inflation correct. Battery charge adequate for planned work duration (electric units). Boom/scissor mechanism </w:t>
            </w:r>
            <w:r>
              <w:rPr>
                <w:rFonts w:ascii="Aptos" w:hAnsi="Aptos"/>
                <w:sz w:val="16"/>
                <w:szCs w:val="16"/>
                <w:b/>
              </w:rPr>
              <w:t xml:space="preserve">—</w:t>
            </w:r>
            <w:r>
              <w:rPr>
                <w:rFonts w:ascii="Aptos" w:hAnsi="Aptos"/>
                <w:sz w:val="16"/>
                <w:szCs w:val="16"/>
              </w:rPr>
              <w:t xml:space="preserve"> Smooth operation, no jerking or unusual noise.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Pre-start checklist recorded in EWP log book. Any defect: EWP locked out and tagged </w:t>
            </w:r>
            <w:r>
              <w:rPr>
                <w:rFonts w:ascii="Aptos" w:hAnsi="Aptos"/>
                <w:sz w:val="16"/>
                <w:szCs w:val="16"/>
                <w:b/>
              </w:rPr>
              <w:t xml:space="preserve">—</w:t>
            </w:r>
            <w:r>
              <w:rPr>
                <w:rFonts w:ascii="Aptos" w:hAnsi="Aptos"/>
                <w:sz w:val="16"/>
                <w:szCs w:val="16"/>
              </w:rPr>
              <w:t xml:space="preserve"> Not used until repaired by qualified technician. Operator familiarisation completed for EWP model </w:t>
            </w:r>
            <w:r>
              <w:rPr>
                <w:rFonts w:ascii="Aptos" w:hAnsi="Aptos"/>
                <w:sz w:val="16"/>
                <w:szCs w:val="16"/>
                <w:b/>
              </w:rPr>
              <w:t xml:space="preserve">—</w:t>
            </w:r>
            <w:r>
              <w:rPr>
                <w:rFonts w:ascii="Aptos" w:hAnsi="Aptos"/>
                <w:sz w:val="16"/>
                <w:szCs w:val="16"/>
              </w:rPr>
              <w:t xml:space="preserve"> Controls, capacity, wind limits. Current 10-year major inspection certificate sighted. Manufacturer service intervals confirmed current </w:t>
            </w:r>
            <w:r>
              <w:rPr>
                <w:rFonts w:ascii="Aptos" w:hAnsi="Aptos"/>
                <w:sz w:val="16"/>
                <w:szCs w:val="16"/>
                <w:b/>
              </w:rPr>
              <w:t xml:space="preserve">—</w:t>
            </w:r>
            <w:r>
              <w:rPr>
                <w:rFonts w:ascii="Aptos" w:hAnsi="Aptos"/>
                <w:sz w:val="16"/>
                <w:szCs w:val="16"/>
              </w:rPr>
              <w:t xml:space="preserve"> Service log checked on delivery.</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Harness and lanyard (boom lifts) </w:t>
            </w:r>
            <w:r>
              <w:rPr>
                <w:rFonts w:ascii="Aptos" w:hAnsi="Aptos"/>
                <w:sz w:val="16"/>
                <w:szCs w:val="16"/>
                <w:b/>
              </w:rPr>
              <w:t xml:space="preserve">—</w:t>
            </w:r>
            <w:r>
              <w:rPr>
                <w:rFonts w:ascii="Aptos" w:hAnsi="Aptos"/>
                <w:sz w:val="16"/>
                <w:szCs w:val="16"/>
              </w:rPr>
              <w:t xml:space="preserve"> Inspected before each use. Hard hat.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pre-start defect not rectified </w:t>
            </w:r>
            <w:r>
              <w:rPr>
                <w:rFonts w:ascii="Aptos" w:hAnsi="Aptos"/>
                <w:sz w:val="16"/>
                <w:szCs w:val="16"/>
                <w:b/>
              </w:rPr>
              <w:t xml:space="preserve">—</w:t>
            </w:r>
            <w:r>
              <w:rPr>
                <w:rFonts w:ascii="Aptos" w:hAnsi="Aptos"/>
                <w:sz w:val="16"/>
                <w:szCs w:val="16"/>
              </w:rPr>
              <w:t xml:space="preserve"> Emergency lowering not functional </w:t>
            </w:r>
            <w:r>
              <w:rPr>
                <w:rFonts w:ascii="Aptos" w:hAnsi="Aptos"/>
                <w:sz w:val="16"/>
                <w:szCs w:val="16"/>
                <w:b/>
              </w:rPr>
              <w:t xml:space="preserve">—</w:t>
            </w:r>
            <w:r>
              <w:rPr>
                <w:rFonts w:ascii="Aptos" w:hAnsi="Aptos"/>
                <w:sz w:val="16"/>
                <w:szCs w:val="16"/>
              </w:rPr>
              <w:t xml:space="preserve"> Guardrails incomplete </w:t>
            </w:r>
            <w:r>
              <w:rPr>
                <w:rFonts w:ascii="Aptos" w:hAnsi="Aptos"/>
                <w:sz w:val="16"/>
                <w:szCs w:val="16"/>
                <w:b/>
              </w:rPr>
              <w:t xml:space="preserve">—</w:t>
            </w:r>
            <w:r>
              <w:rPr>
                <w:rFonts w:ascii="Aptos" w:hAnsi="Aptos"/>
                <w:sz w:val="16"/>
                <w:szCs w:val="16"/>
              </w:rPr>
              <w:t xml:space="preserve"> Hydraulic leak </w:t>
            </w:r>
            <w:r>
              <w:rPr>
                <w:rFonts w:ascii="Aptos" w:hAnsi="Aptos"/>
                <w:sz w:val="16"/>
                <w:szCs w:val="16"/>
                <w:b/>
              </w:rPr>
              <w:t xml:space="preserve">—</w:t>
            </w:r>
            <w:r>
              <w:rPr>
                <w:rFonts w:ascii="Aptos" w:hAnsi="Aptos"/>
                <w:sz w:val="16"/>
                <w:szCs w:val="16"/>
              </w:rPr>
              <w:t xml:space="preserve"> 10-year inspection overdue </w:t>
            </w:r>
            <w:r>
              <w:rPr>
                <w:rFonts w:ascii="Aptos" w:hAnsi="Aptos"/>
                <w:sz w:val="16"/>
                <w:szCs w:val="16"/>
                <w:b/>
              </w:rPr>
              <w:t xml:space="preserve">—</w:t>
            </w:r>
            <w:r>
              <w:rPr>
                <w:rFonts w:ascii="Aptos" w:hAnsi="Aptos"/>
                <w:sz w:val="16"/>
                <w:szCs w:val="16"/>
              </w:rPr>
              <w:t xml:space="preserve"> Operator unfamiliar with EWP model.</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Boom Lift</w:t>
            </w:r>
          </w:p>
          <w:p>
            <w:pPr>
              <w:spacing w:before="20" w:after="20" w:line="276"/>
            </w:pPr>
            <w:r>
              <w:rPr>
                <w:rFonts w:ascii="Aptos" w:hAnsi="Aptos"/>
                <w:sz w:val="16"/>
                <w:szCs w:val="16"/>
              </w:rPr>
              <w:t xml:space="preserve">Operation of articulated and telescopic boom lifts for work at height. Covers platform loading, operation, positioning, and safe work practices at height.</w:t>
            </w:r>
          </w:p>
        </w:tc>
        <w:tc>
          <w:tcPr>
            <w:tcW w:w="2458" w:type="dxa"/>
          </w:tcPr>
          <w:p>
            <w:pPr>
              <w:spacing w:before="20" w:after="20" w:line="276"/>
            </w:pPr>
            <w:r>
              <w:rPr>
                <w:rFonts w:ascii="Aptos" w:hAnsi="Aptos"/>
                <w:sz w:val="16"/>
                <w:szCs w:val="16"/>
              </w:rPr>
              <w:t xml:space="preserve">Fall from platform. Platform tip-over. Entrapment/crush against structures. Electrocution from overhead power lines. Ejection from platform during operation.</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0"/>
              </w:numPr>
            </w:pPr>
            <w:r>
              <w:rPr>
                <w:rFonts w:ascii="Aptos" w:hAnsi="Aptos"/>
                <w:sz w:val="16"/>
                <w:szCs w:val="16"/>
              </w:rPr>
              <w:t xml:space="preserve">Operator holds current SafeWork NSW HRW licence </w:t>
            </w:r>
            <w:r>
              <w:rPr>
                <w:rFonts w:ascii="Aptos" w:hAnsi="Aptos"/>
                <w:sz w:val="16"/>
                <w:szCs w:val="16"/>
                <w:b/>
              </w:rPr>
              <w:t xml:space="preserve">—</w:t>
            </w:r>
            <w:r>
              <w:rPr>
                <w:rFonts w:ascii="Aptos" w:hAnsi="Aptos"/>
                <w:sz w:val="16"/>
                <w:szCs w:val="16"/>
              </w:rPr>
              <w:t xml:space="preserve"> WP class for boom lift</w:t>
            </w:r>
          </w:p>
          <w:p>
            <w:pPr>
              <w:spacing w:before="20" w:after="20" w:line="276"/>
              <w:numPr>
                <w:ilvl w:val="0"/>
                <w:numId w:val="50"/>
              </w:numPr>
            </w:pPr>
            <w:r>
              <w:rPr>
                <w:rFonts w:ascii="Aptos" w:hAnsi="Aptos"/>
                <w:sz w:val="16"/>
                <w:szCs w:val="16"/>
              </w:rPr>
              <w:t xml:space="preserve">Harness and short lanyard attached to designated anchor point on platform </w:t>
            </w:r>
            <w:r>
              <w:rPr>
                <w:rFonts w:ascii="Aptos" w:hAnsi="Aptos"/>
                <w:sz w:val="16"/>
                <w:szCs w:val="16"/>
                <w:b/>
              </w:rPr>
              <w:t xml:space="preserve">—</w:t>
            </w:r>
            <w:r>
              <w:rPr>
                <w:rFonts w:ascii="Aptos" w:hAnsi="Aptos"/>
                <w:sz w:val="16"/>
                <w:szCs w:val="16"/>
              </w:rPr>
              <w:t xml:space="preserve"> Lanyard length prevents ejection</w:t>
            </w:r>
          </w:p>
          <w:p>
            <w:pPr>
              <w:spacing w:before="20" w:after="20" w:line="276"/>
              <w:numPr>
                <w:ilvl w:val="0"/>
                <w:numId w:val="50"/>
              </w:numPr>
            </w:pPr>
            <w:r>
              <w:rPr>
                <w:rFonts w:ascii="Aptos" w:hAnsi="Aptos"/>
                <w:sz w:val="16"/>
                <w:szCs w:val="16"/>
              </w:rPr>
              <w:t xml:space="preserve">Platform load does not exceed rated capacity </w:t>
            </w:r>
            <w:r>
              <w:rPr>
                <w:rFonts w:ascii="Aptos" w:hAnsi="Aptos"/>
                <w:sz w:val="16"/>
                <w:szCs w:val="16"/>
                <w:b/>
              </w:rPr>
              <w:t xml:space="preserve">—</w:t>
            </w:r>
            <w:r>
              <w:rPr>
                <w:rFonts w:ascii="Aptos" w:hAnsi="Aptos"/>
                <w:sz w:val="16"/>
                <w:szCs w:val="16"/>
              </w:rPr>
              <w:t xml:space="preserve"> Workers, tools, and materials weighed/estimated and confirmed within limit</w:t>
            </w:r>
          </w:p>
          <w:p>
            <w:pPr>
              <w:spacing w:before="20" w:after="20" w:line="276"/>
              <w:numPr>
                <w:ilvl w:val="0"/>
                <w:numId w:val="50"/>
              </w:numPr>
            </w:pPr>
            <w:r>
              <w:rPr>
                <w:rFonts w:ascii="Aptos" w:hAnsi="Aptos"/>
                <w:sz w:val="16"/>
                <w:szCs w:val="16"/>
              </w:rPr>
              <w:t xml:space="preserve">Overhead power line safe approach distances confirmed </w:t>
            </w:r>
            <w:r>
              <w:rPr>
                <w:rFonts w:ascii="Aptos" w:hAnsi="Aptos"/>
                <w:sz w:val="16"/>
                <w:szCs w:val="16"/>
                <w:b/>
              </w:rPr>
              <w:t xml:space="preserve">—</w:t>
            </w:r>
            <w:r>
              <w:rPr>
                <w:rFonts w:ascii="Aptos" w:hAnsi="Aptos"/>
                <w:sz w:val="16"/>
                <w:szCs w:val="16"/>
              </w:rPr>
              <w:t xml:space="preserve"> Minimum distances per AS/NZS 4576 (Table 3.1)</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Platform gate/chain closed during operation. Harness lanyard attached to manufacturer-designated anchor point only </w:t>
            </w:r>
            <w:r>
              <w:rPr>
                <w:rFonts w:ascii="Aptos" w:hAnsi="Aptos"/>
                <w:sz w:val="16"/>
                <w:szCs w:val="16"/>
                <w:b/>
              </w:rPr>
              <w:t xml:space="preserve">—</w:t>
            </w:r>
            <w:r>
              <w:rPr>
                <w:rFonts w:ascii="Aptos" w:hAnsi="Aptos"/>
                <w:sz w:val="16"/>
                <w:szCs w:val="16"/>
              </w:rPr>
              <w:t xml:space="preserve"> Never to guardrail. Outriggers fully deployed where fitted. Ground-level emergency controls accessible and unobstructed at all times.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Spotter on ground during operation near structures, overhead hazards, or in traffic areas. Support personnel for boom lifts &gt;11m must hold WP HRWL per HY Work at Height procedure. Communication between operator and ground crew </w:t>
            </w:r>
            <w:r>
              <w:rPr>
                <w:rFonts w:ascii="Aptos" w:hAnsi="Aptos"/>
                <w:sz w:val="16"/>
                <w:szCs w:val="16"/>
                <w:b/>
              </w:rPr>
              <w:t xml:space="preserve">—</w:t>
            </w:r>
            <w:r>
              <w:rPr>
                <w:rFonts w:ascii="Aptos" w:hAnsi="Aptos"/>
                <w:sz w:val="16"/>
                <w:szCs w:val="16"/>
              </w:rPr>
              <w:t xml:space="preserve"> Radio or hand signals. Wind monitoring </w:t>
            </w:r>
            <w:r>
              <w:rPr>
                <w:rFonts w:ascii="Aptos" w:hAnsi="Aptos"/>
                <w:sz w:val="16"/>
                <w:szCs w:val="16"/>
                <w:b/>
              </w:rPr>
              <w:t xml:space="preserve">—</w:t>
            </w:r>
            <w:r>
              <w:rPr>
                <w:rFonts w:ascii="Aptos" w:hAnsi="Aptos"/>
                <w:sz w:val="16"/>
                <w:szCs w:val="16"/>
              </w:rPr>
              <w:t xml:space="preserve"> Cease operations above 40 km/h or manufacturer limit. No modification to platform (planks, ladders, or boxes to extend reach).</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Full body harness (AS/NZS 1891.1) with short restraint lanyard. Hard hat </w:t>
            </w:r>
            <w:r>
              <w:rPr>
                <w:rFonts w:ascii="Aptos" w:hAnsi="Aptos"/>
                <w:sz w:val="16"/>
                <w:szCs w:val="16"/>
                <w:b/>
              </w:rPr>
              <w:t xml:space="preserve">—</w:t>
            </w:r>
            <w:r>
              <w:rPr>
                <w:rFonts w:ascii="Aptos" w:hAnsi="Aptos"/>
                <w:sz w:val="16"/>
                <w:szCs w:val="16"/>
              </w:rPr>
              <w:t xml:space="preserve"> Chinstrap in windy conditions. Steel capped footwear.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1"/>
              </w:numPr>
            </w:pP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Operator not licenced </w:t>
            </w:r>
            <w:r>
              <w:rPr>
                <w:rFonts w:ascii="Aptos" w:hAnsi="Aptos"/>
                <w:sz w:val="16"/>
                <w:szCs w:val="16"/>
                <w:b/>
              </w:rPr>
              <w:t xml:space="preserve">—</w:t>
            </w:r>
            <w:r>
              <w:rPr>
                <w:rFonts w:ascii="Aptos" w:hAnsi="Aptos"/>
                <w:sz w:val="16"/>
                <w:szCs w:val="16"/>
              </w:rPr>
              <w:t xml:space="preserve"> Harness not worn or not attached </w:t>
            </w:r>
            <w:r>
              <w:rPr>
                <w:rFonts w:ascii="Aptos" w:hAnsi="Aptos"/>
                <w:sz w:val="16"/>
                <w:szCs w:val="16"/>
                <w:b/>
              </w:rPr>
              <w:t xml:space="preserve">—</w:t>
            </w:r>
            <w:r>
              <w:rPr>
                <w:rFonts w:ascii="Aptos" w:hAnsi="Aptos"/>
                <w:sz w:val="16"/>
                <w:szCs w:val="16"/>
              </w:rPr>
              <w:t xml:space="preserve"> Platform overloaded </w:t>
            </w:r>
            <w:r>
              <w:rPr>
                <w:rFonts w:ascii="Aptos" w:hAnsi="Aptos"/>
                <w:sz w:val="16"/>
                <w:szCs w:val="16"/>
                <w:b/>
              </w:rPr>
              <w:t xml:space="preserve">—</w:t>
            </w:r>
            <w:r>
              <w:rPr>
                <w:rFonts w:ascii="Aptos" w:hAnsi="Aptos"/>
                <w:sz w:val="16"/>
                <w:szCs w:val="16"/>
              </w:rPr>
              <w:t xml:space="preserve"> Approaching power lines closer than safe distance </w:t>
            </w:r>
            <w:r>
              <w:rPr>
                <w:rFonts w:ascii="Aptos" w:hAnsi="Aptos"/>
                <w:sz w:val="16"/>
                <w:szCs w:val="16"/>
                <w:b/>
              </w:rPr>
              <w:t xml:space="preserve">—</w:t>
            </w:r>
            <w:r>
              <w:rPr>
                <w:rFonts w:ascii="Aptos" w:hAnsi="Aptos"/>
                <w:sz w:val="16"/>
                <w:szCs w:val="16"/>
              </w:rPr>
              <w:t xml:space="preserve"> Ground conditions changed (rain, soft ground) </w:t>
            </w:r>
            <w:r>
              <w:rPr>
                <w:rFonts w:ascii="Aptos" w:hAnsi="Aptos"/>
                <w:sz w:val="16"/>
                <w:szCs w:val="16"/>
                <w:b/>
              </w:rPr>
              <w:t xml:space="preserve">—</w:t>
            </w:r>
            <w:r>
              <w:rPr>
                <w:rFonts w:ascii="Aptos" w:hAnsi="Aptos"/>
                <w:sz w:val="16"/>
                <w:szCs w:val="16"/>
              </w:rPr>
              <w:t xml:space="preserve"> Any mechanical, hydraulic, or electrical fault </w:t>
            </w:r>
            <w:r>
              <w:rPr>
                <w:rFonts w:ascii="Aptos" w:hAnsi="Aptos"/>
                <w:sz w:val="16"/>
                <w:szCs w:val="16"/>
                <w:b/>
              </w:rPr>
              <w:t xml:space="preserve">—</w:t>
            </w:r>
            <w:r>
              <w:rPr>
                <w:rFonts w:ascii="Aptos" w:hAnsi="Aptos"/>
                <w:sz w:val="16"/>
                <w:szCs w:val="16"/>
              </w:rPr>
              <w:t xml:space="preserve"> Worker attempts to climb out of platform at height.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Scissor Lift</w:t>
            </w:r>
          </w:p>
          <w:p>
            <w:pPr>
              <w:spacing w:before="20" w:after="20" w:line="276"/>
            </w:pPr>
            <w:r>
              <w:rPr>
                <w:rFonts w:ascii="Aptos" w:hAnsi="Aptos"/>
                <w:sz w:val="16"/>
                <w:szCs w:val="16"/>
              </w:rPr>
              <w:t xml:space="preserve">Operation of scissor lifts (slab, rough terrain, and narrow) for work at height. Covers travel, elevation, positioning, and safe work practices at height.</w:t>
            </w:r>
          </w:p>
        </w:tc>
        <w:tc>
          <w:tcPr>
            <w:tcW w:w="2458" w:type="dxa"/>
          </w:tcPr>
          <w:p>
            <w:pPr>
              <w:spacing w:before="20" w:after="20" w:line="276"/>
            </w:pPr>
            <w:r>
              <w:rPr>
                <w:rFonts w:ascii="Aptos" w:hAnsi="Aptos"/>
                <w:sz w:val="16"/>
                <w:szCs w:val="16"/>
              </w:rPr>
              <w:t xml:space="preserve">Tip-over on uneven ground or slope. Fall from platform. Crush between platform and structure. Pothole or edge roll-off. Unauthorised use.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2"/>
              </w:numPr>
            </w:pPr>
            <w:r>
              <w:rPr>
                <w:rFonts w:ascii="Aptos" w:hAnsi="Aptos"/>
                <w:sz w:val="16"/>
                <w:szCs w:val="16"/>
              </w:rPr>
              <w:t xml:space="preserve">Operator holds current EWPA Yellow Card </w:t>
            </w:r>
            <w:r>
              <w:rPr>
                <w:rFonts w:ascii="Aptos" w:hAnsi="Aptos"/>
                <w:sz w:val="16"/>
                <w:szCs w:val="16"/>
                <w:b/>
              </w:rPr>
              <w:t xml:space="preserve">—</w:t>
            </w:r>
            <w:r>
              <w:rPr>
                <w:rFonts w:ascii="Aptos" w:hAnsi="Aptos"/>
                <w:sz w:val="16"/>
                <w:szCs w:val="16"/>
              </w:rPr>
              <w:t xml:space="preserve"> SL class for scissor lift. (Note: WP HRWL is for boom lifts &gt;11m only </w:t>
            </w:r>
            <w:r>
              <w:rPr>
                <w:rFonts w:ascii="Aptos" w:hAnsi="Aptos"/>
                <w:sz w:val="16"/>
                <w:szCs w:val="16"/>
                <w:b/>
              </w:rPr>
              <w:t xml:space="preserve">—</w:t>
            </w:r>
            <w:r>
              <w:rPr>
                <w:rFonts w:ascii="Aptos" w:hAnsi="Aptos"/>
                <w:sz w:val="16"/>
                <w:szCs w:val="16"/>
              </w:rPr>
              <w:t xml:space="preserve"> Not required for scissor lifts.)</w:t>
            </w:r>
          </w:p>
          <w:p>
            <w:pPr>
              <w:spacing w:before="20" w:after="20" w:line="276"/>
              <w:numPr>
                <w:ilvl w:val="0"/>
                <w:numId w:val="52"/>
              </w:numPr>
            </w:pPr>
            <w:r>
              <w:rPr>
                <w:rFonts w:ascii="Aptos" w:hAnsi="Aptos"/>
                <w:sz w:val="16"/>
                <w:szCs w:val="16"/>
              </w:rPr>
              <w:t xml:space="preserve">Ground/floor surface assessed: level within manufacturer tolerance, firm, no potholes/edges/voids within travel path</w:t>
            </w:r>
          </w:p>
          <w:p>
            <w:pPr>
              <w:spacing w:before="20" w:after="20" w:line="276"/>
              <w:numPr>
                <w:ilvl w:val="0"/>
                <w:numId w:val="52"/>
              </w:numPr>
            </w:pPr>
            <w:r>
              <w:rPr>
                <w:rFonts w:ascii="Aptos" w:hAnsi="Aptos"/>
                <w:sz w:val="16"/>
                <w:szCs w:val="16"/>
              </w:rPr>
              <w:t xml:space="preserve">Platform load confirmed within rated capacity</w:t>
            </w:r>
          </w:p>
          <w:p>
            <w:pPr>
              <w:spacing w:before="20" w:after="20" w:line="276"/>
              <w:numPr>
                <w:ilvl w:val="0"/>
                <w:numId w:val="52"/>
              </w:numPr>
            </w:pPr>
            <w:r>
              <w:rPr>
                <w:rFonts w:ascii="Aptos" w:hAnsi="Aptos"/>
                <w:sz w:val="16"/>
                <w:szCs w:val="16"/>
              </w:rPr>
              <w:t xml:space="preserve">Outriggers or pothole guards deployed as required by manufacturer for operating height</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Guardrails, mid-rails, toe boards, and gate complete. Pothole guards deployed when elevated. No travel while elevated unless manufacturer permits </w:t>
            </w:r>
            <w:r>
              <w:rPr>
                <w:rFonts w:ascii="Aptos" w:hAnsi="Aptos"/>
                <w:sz w:val="16"/>
                <w:szCs w:val="16"/>
                <w:b/>
              </w:rPr>
              <w:t xml:space="preserve">—</w:t>
            </w:r>
            <w:r>
              <w:rPr>
                <w:rFonts w:ascii="Aptos" w:hAnsi="Aptos"/>
                <w:sz w:val="16"/>
                <w:szCs w:val="16"/>
              </w:rPr>
              <w:t xml:space="preserve"> And then only on confirmed level surface. Tilt alarm and cut-out functional.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Operating area inspected for floor openings, edges, and overhead hazards before elevating. Barricading around base if operating in traffic area. No driving near edges, ramps, or loading docks when elevated. Battery charge checked </w:t>
            </w:r>
            <w:r>
              <w:rPr>
                <w:rFonts w:ascii="Aptos" w:hAnsi="Aptos"/>
                <w:sz w:val="16"/>
                <w:szCs w:val="16"/>
                <w:b/>
              </w:rPr>
              <w:t xml:space="preserve">—</w:t>
            </w:r>
            <w:r>
              <w:rPr>
                <w:rFonts w:ascii="Aptos" w:hAnsi="Aptos"/>
                <w:sz w:val="16"/>
                <w:szCs w:val="16"/>
              </w:rPr>
              <w:t xml:space="preserve"> Adequate for planned duration.</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Hard hat. Steel capped footwear. High-vis vest or shirt. Harness and lanyard required only if manufacturer specifies or if working above guardrail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3"/>
              </w:numPr>
            </w:pPr>
            <w:r>
              <w:rPr>
                <w:rFonts w:ascii="Aptos" w:hAnsi="Aptos"/>
                <w:sz w:val="16"/>
                <w:szCs w:val="16"/>
              </w:rPr>
              <w:t xml:space="preserve">Ground/floor not level </w:t>
            </w:r>
            <w:r>
              <w:rPr>
                <w:rFonts w:ascii="Aptos" w:hAnsi="Aptos"/>
                <w:sz w:val="16"/>
                <w:szCs w:val="16"/>
                <w:b/>
              </w:rPr>
              <w:t xml:space="preserve">—</w:t>
            </w:r>
            <w:r>
              <w:rPr>
                <w:rFonts w:ascii="Aptos" w:hAnsi="Aptos"/>
                <w:sz w:val="16"/>
                <w:szCs w:val="16"/>
              </w:rPr>
              <w:t xml:space="preserve"> Pothole guards not deployed </w:t>
            </w:r>
            <w:r>
              <w:rPr>
                <w:rFonts w:ascii="Aptos" w:hAnsi="Aptos"/>
                <w:sz w:val="16"/>
                <w:szCs w:val="16"/>
                <w:b/>
              </w:rPr>
              <w:t xml:space="preserve">—</w:t>
            </w:r>
            <w:r>
              <w:rPr>
                <w:rFonts w:ascii="Aptos" w:hAnsi="Aptos"/>
                <w:sz w:val="16"/>
                <w:szCs w:val="16"/>
              </w:rPr>
              <w:t xml:space="preserve"> Tilt alarm sounding </w:t>
            </w:r>
            <w:r>
              <w:rPr>
                <w:rFonts w:ascii="Aptos" w:hAnsi="Aptos"/>
                <w:sz w:val="16"/>
                <w:szCs w:val="16"/>
                <w:b/>
              </w:rPr>
              <w:t xml:space="preserve">—</w:t>
            </w:r>
            <w:r>
              <w:rPr>
                <w:rFonts w:ascii="Aptos" w:hAnsi="Aptos"/>
                <w:sz w:val="16"/>
                <w:szCs w:val="16"/>
              </w:rPr>
              <w:t xml:space="preserve"> Operating near unprotected edge </w:t>
            </w:r>
            <w:r>
              <w:rPr>
                <w:rFonts w:ascii="Aptos" w:hAnsi="Aptos"/>
                <w:sz w:val="16"/>
                <w:szCs w:val="16"/>
                <w:b/>
              </w:rPr>
              <w:t xml:space="preserve">—</w:t>
            </w:r>
            <w:r>
              <w:rPr>
                <w:rFonts w:ascii="Aptos" w:hAnsi="Aptos"/>
                <w:sz w:val="16"/>
                <w:szCs w:val="16"/>
              </w:rPr>
              <w:t xml:space="preserve"> Wind exceeding manufacturer limit </w:t>
            </w:r>
            <w:r>
              <w:rPr>
                <w:rFonts w:ascii="Aptos" w:hAnsi="Aptos"/>
                <w:sz w:val="16"/>
                <w:szCs w:val="16"/>
                <w:b/>
              </w:rPr>
              <w:t xml:space="preserve">—</w:t>
            </w:r>
            <w:r>
              <w:rPr>
                <w:rFonts w:ascii="Aptos" w:hAnsi="Aptos"/>
                <w:sz w:val="16"/>
                <w:szCs w:val="16"/>
              </w:rPr>
              <w:t xml:space="preserve"> Any mechanical fault </w:t>
            </w:r>
            <w:r>
              <w:rPr>
                <w:rFonts w:ascii="Aptos" w:hAnsi="Aptos"/>
                <w:sz w:val="16"/>
                <w:szCs w:val="16"/>
                <w:b/>
              </w:rPr>
              <w:t xml:space="preserve">—</w:t>
            </w:r>
            <w:r>
              <w:rPr>
                <w:rFonts w:ascii="Aptos" w:hAnsi="Aptos"/>
                <w:sz w:val="16"/>
                <w:szCs w:val="16"/>
              </w:rPr>
              <w:t xml:space="preserve"> Operator not licenced.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Operation </w:t>
            </w:r>
            <w:r>
              <w:rPr>
                <w:rFonts w:ascii="Aptos" w:hAnsi="Aptos"/>
                <w:sz w:val="16"/>
                <w:szCs w:val="16"/>
                <w:b/>
              </w:rPr>
              <w:t xml:space="preserve">—</w:t>
            </w:r>
            <w:r>
              <w:rPr>
                <w:rFonts w:ascii="Aptos" w:hAnsi="Aptos"/>
                <w:sz w:val="16"/>
                <w:szCs w:val="16"/>
                <w:b/>
              </w:rPr>
              <w:t xml:space="preserve"> Truck-Mounted / Trailer-Mounted</w:t>
            </w:r>
          </w:p>
          <w:p>
            <w:pPr>
              <w:spacing w:before="20" w:after="20" w:line="276"/>
            </w:pPr>
            <w:r>
              <w:rPr>
                <w:rFonts w:ascii="Aptos" w:hAnsi="Aptos"/>
                <w:sz w:val="16"/>
                <w:szCs w:val="16"/>
              </w:rPr>
              <w:t xml:space="preserve">Operation of vehicle-mounted EWPs (truck-mounted boom lifts, cherry pickers, trailer-mounted units) on public roads, footpaths, and construction sites. Includes traffic management requirements.</w:t>
            </w:r>
          </w:p>
        </w:tc>
        <w:tc>
          <w:tcPr>
            <w:tcW w:w="2458" w:type="dxa"/>
          </w:tcPr>
          <w:p>
            <w:pPr>
              <w:spacing w:before="20" w:after="20" w:line="276"/>
            </w:pPr>
            <w:r>
              <w:rPr>
                <w:rFonts w:ascii="Aptos" w:hAnsi="Aptos"/>
                <w:sz w:val="16"/>
                <w:szCs w:val="16"/>
              </w:rPr>
              <w:t xml:space="preserve">Vehicle instability </w:t>
            </w:r>
            <w:r>
              <w:rPr>
                <w:rFonts w:ascii="Aptos" w:hAnsi="Aptos"/>
                <w:sz w:val="16"/>
                <w:szCs w:val="16"/>
                <w:b/>
              </w:rPr>
              <w:t xml:space="preserve">—</w:t>
            </w:r>
            <w:r>
              <w:rPr>
                <w:rFonts w:ascii="Aptos" w:hAnsi="Aptos"/>
                <w:sz w:val="16"/>
                <w:szCs w:val="16"/>
              </w:rPr>
              <w:t xml:space="preserve"> Outrigger failure or soft ground. Traffic collision. Overhead power line contact. Pedestrian interaction on footpath. Vehicle roll-away.</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4"/>
              </w:numPr>
            </w:pPr>
            <w:r>
              <w:rPr>
                <w:rFonts w:ascii="Aptos" w:hAnsi="Aptos"/>
                <w:sz w:val="16"/>
                <w:szCs w:val="16"/>
              </w:rPr>
              <w:t xml:space="preserve">Vehicle registration and insurance current. Operator holds HRW licence (WP class) plus appropriate vehicle licence class</w:t>
            </w:r>
          </w:p>
          <w:p>
            <w:pPr>
              <w:spacing w:before="20" w:after="20" w:line="276"/>
              <w:numPr>
                <w:ilvl w:val="0"/>
                <w:numId w:val="54"/>
              </w:numPr>
            </w:pPr>
            <w:r>
              <w:rPr>
                <w:rFonts w:ascii="Aptos" w:hAnsi="Aptos"/>
                <w:sz w:val="16"/>
                <w:szCs w:val="16"/>
              </w:rPr>
              <w:t xml:space="preserve">Traffic management plan (TMP) implemented: council permit obtained, signage and cones deployed per AS 1742.3, traffic controller engaged if required</w:t>
            </w:r>
          </w:p>
          <w:p>
            <w:pPr>
              <w:spacing w:before="20" w:after="20" w:line="276"/>
              <w:numPr>
                <w:ilvl w:val="0"/>
                <w:numId w:val="54"/>
              </w:numPr>
            </w:pPr>
            <w:r>
              <w:rPr>
                <w:rFonts w:ascii="Aptos" w:hAnsi="Aptos"/>
                <w:sz w:val="16"/>
                <w:szCs w:val="16"/>
              </w:rPr>
              <w:t xml:space="preserve">Outriggers on firm ground </w:t>
            </w:r>
            <w:r>
              <w:rPr>
                <w:rFonts w:ascii="Aptos" w:hAnsi="Aptos"/>
                <w:sz w:val="16"/>
                <w:szCs w:val="16"/>
                <w:b/>
              </w:rPr>
              <w:t xml:space="preserve">—</w:t>
            </w:r>
            <w:r>
              <w:rPr>
                <w:rFonts w:ascii="Aptos" w:hAnsi="Aptos"/>
                <w:sz w:val="16"/>
                <w:szCs w:val="16"/>
              </w:rPr>
              <w:t xml:space="preserve"> Full deployment on all four corners. Steel plates or packing under outriggers on soft or uneven surfaces</w:t>
            </w:r>
          </w:p>
          <w:p>
            <w:pPr>
              <w:spacing w:before="20" w:after="20" w:line="276"/>
              <w:numPr>
                <w:ilvl w:val="0"/>
                <w:numId w:val="54"/>
              </w:numPr>
            </w:pPr>
            <w:r>
              <w:rPr>
                <w:rFonts w:ascii="Aptos" w:hAnsi="Aptos"/>
                <w:sz w:val="16"/>
                <w:szCs w:val="16"/>
              </w:rPr>
              <w:t xml:space="preserve">Overhead power line clearance confirmed </w:t>
            </w:r>
            <w:r>
              <w:rPr>
                <w:rFonts w:ascii="Aptos" w:hAnsi="Aptos"/>
                <w:sz w:val="16"/>
                <w:szCs w:val="16"/>
                <w:b/>
              </w:rPr>
              <w:t xml:space="preserve">—</w:t>
            </w:r>
            <w:r>
              <w:rPr>
                <w:rFonts w:ascii="Aptos" w:hAnsi="Aptos"/>
                <w:sz w:val="16"/>
                <w:szCs w:val="16"/>
              </w:rPr>
              <w:t xml:space="preserve"> No operation within safe approach distance per AS/NZS 4576 without network operator approval</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Vehicle handbrake engaged and wheel chocks in place. Outriggers fully extended and locked </w:t>
            </w:r>
            <w:r>
              <w:rPr>
                <w:rFonts w:ascii="Aptos" w:hAnsi="Aptos"/>
                <w:sz w:val="16"/>
                <w:szCs w:val="16"/>
                <w:b/>
              </w:rPr>
              <w:t xml:space="preserve">—</w:t>
            </w:r>
            <w:r>
              <w:rPr>
                <w:rFonts w:ascii="Aptos" w:hAnsi="Aptos"/>
                <w:sz w:val="16"/>
                <w:szCs w:val="16"/>
              </w:rPr>
              <w:t xml:space="preserve"> Level confirmed. PTO and hydraulic system pre-checked. Ground bearing capacity assessed </w:t>
            </w:r>
            <w:r>
              <w:rPr>
                <w:rFonts w:ascii="Aptos" w:hAnsi="Aptos"/>
                <w:sz w:val="16"/>
                <w:szCs w:val="16"/>
                <w:b/>
              </w:rPr>
              <w:t xml:space="preserve">—</w:t>
            </w:r>
            <w:r>
              <w:rPr>
                <w:rFonts w:ascii="Aptos" w:hAnsi="Aptos"/>
                <w:sz w:val="16"/>
                <w:szCs w:val="16"/>
              </w:rPr>
              <w:t xml:space="preserve"> Steel plates deployed.</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Council road/footpath occupation permit obtained. Traffic management plan implemented </w:t>
            </w:r>
            <w:r>
              <w:rPr>
                <w:rFonts w:ascii="Aptos" w:hAnsi="Aptos"/>
                <w:sz w:val="16"/>
                <w:szCs w:val="16"/>
                <w:b/>
              </w:rPr>
              <w:t xml:space="preserve">—</w:t>
            </w:r>
            <w:r>
              <w:rPr>
                <w:rFonts w:ascii="Aptos" w:hAnsi="Aptos"/>
                <w:sz w:val="16"/>
                <w:szCs w:val="16"/>
              </w:rPr>
              <w:t xml:space="preserve"> Signs, cones, traffic controllers per permit conditions. Pedestrian detour in place if footpath occupied. Vehicle inspection by operator before road travel. After-hours work conditions checked if applicable.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Full body harness with restraint lanyard (boom-type truck mounts). Hard hat. High-vis vest or shirt </w:t>
            </w:r>
            <w:r>
              <w:rPr>
                <w:rFonts w:ascii="Aptos" w:hAnsi="Aptos"/>
                <w:sz w:val="16"/>
                <w:szCs w:val="16"/>
                <w:b/>
              </w:rPr>
              <w:t xml:space="preserve">—</w:t>
            </w:r>
            <w:r>
              <w:rPr>
                <w:rFonts w:ascii="Aptos" w:hAnsi="Aptos"/>
                <w:sz w:val="16"/>
                <w:szCs w:val="16"/>
              </w:rPr>
              <w:t xml:space="preserve"> Class D/N as required for road work.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5"/>
              </w:numPr>
            </w:pPr>
            <w:r>
              <w:rPr>
                <w:rFonts w:ascii="Aptos" w:hAnsi="Aptos"/>
                <w:sz w:val="16"/>
                <w:szCs w:val="16"/>
              </w:rPr>
              <w:t xml:space="preserve">Outriggers not fully deployed </w:t>
            </w:r>
            <w:r>
              <w:rPr>
                <w:rFonts w:ascii="Aptos" w:hAnsi="Aptos"/>
                <w:sz w:val="16"/>
                <w:szCs w:val="16"/>
                <w:b/>
              </w:rPr>
              <w:t xml:space="preserve">—</w:t>
            </w:r>
            <w:r>
              <w:rPr>
                <w:rFonts w:ascii="Aptos" w:hAnsi="Aptos"/>
                <w:sz w:val="16"/>
                <w:szCs w:val="16"/>
              </w:rPr>
              <w:t xml:space="preserve"> Vehicle not level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Approaching power lines </w:t>
            </w:r>
            <w:r>
              <w:rPr>
                <w:rFonts w:ascii="Aptos" w:hAnsi="Aptos"/>
                <w:sz w:val="16"/>
                <w:szCs w:val="16"/>
                <w:b/>
              </w:rPr>
              <w:t xml:space="preserve">—</w:t>
            </w:r>
            <w:r>
              <w:rPr>
                <w:rFonts w:ascii="Aptos" w:hAnsi="Aptos"/>
                <w:sz w:val="16"/>
                <w:szCs w:val="16"/>
              </w:rPr>
              <w:t xml:space="preserve"> Council permit not current </w:t>
            </w:r>
            <w:r>
              <w:rPr>
                <w:rFonts w:ascii="Aptos" w:hAnsi="Aptos"/>
                <w:sz w:val="16"/>
                <w:szCs w:val="16"/>
                <w:b/>
              </w:rPr>
              <w:t xml:space="preserve">—</w:t>
            </w:r>
            <w:r>
              <w:rPr>
                <w:rFonts w:ascii="Aptos" w:hAnsi="Aptos"/>
                <w:sz w:val="16"/>
                <w:szCs w:val="16"/>
              </w:rPr>
              <w:t xml:space="preserve"> Wind exceeds limit </w:t>
            </w:r>
            <w:r>
              <w:rPr>
                <w:rFonts w:ascii="Aptos" w:hAnsi="Aptos"/>
                <w:sz w:val="16"/>
                <w:szCs w:val="16"/>
                <w:b/>
              </w:rPr>
              <w:t xml:space="preserve">—</w:t>
            </w:r>
            <w:r>
              <w:rPr>
                <w:rFonts w:ascii="Aptos" w:hAnsi="Aptos"/>
                <w:sz w:val="16"/>
                <w:szCs w:val="16"/>
              </w:rPr>
              <w:t xml:space="preserve"> Pedestrians entering work zone </w:t>
            </w:r>
            <w:r>
              <w:rPr>
                <w:rFonts w:ascii="Aptos" w:hAnsi="Aptos"/>
                <w:sz w:val="16"/>
                <w:szCs w:val="16"/>
                <w:b/>
              </w:rPr>
              <w:t xml:space="preserve">—</w:t>
            </w:r>
            <w:r>
              <w:rPr>
                <w:rFonts w:ascii="Aptos" w:hAnsi="Aptos"/>
                <w:sz w:val="16"/>
                <w:szCs w:val="16"/>
              </w:rPr>
              <w:t xml:space="preserve"> Ground soft or unstable.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Rescue Procedures</w:t>
            </w:r>
          </w:p>
          <w:p>
            <w:pPr>
              <w:spacing w:before="20" w:after="20" w:line="276"/>
            </w:pPr>
            <w:r>
              <w:rPr>
                <w:rFonts w:ascii="Aptos" w:hAnsi="Aptos"/>
                <w:sz w:val="16"/>
                <w:szCs w:val="16"/>
              </w:rPr>
              <w:t xml:space="preserve">Emergency rescue of incapacitated operator from elevated EWP platform. Covers ground-level override controls, emergency lowering procedures, and medical emergency response at height.</w:t>
            </w:r>
          </w:p>
        </w:tc>
        <w:tc>
          <w:tcPr>
            <w:tcW w:w="2458" w:type="dxa"/>
          </w:tcPr>
          <w:p>
            <w:pPr>
              <w:spacing w:before="20" w:after="20" w:line="276"/>
            </w:pPr>
            <w:r>
              <w:rPr>
                <w:rFonts w:ascii="Aptos" w:hAnsi="Aptos"/>
                <w:sz w:val="16"/>
                <w:szCs w:val="16"/>
              </w:rPr>
              <w:t xml:space="preserve">Delayed rescue </w:t>
            </w:r>
            <w:r>
              <w:rPr>
                <w:rFonts w:ascii="Aptos" w:hAnsi="Aptos"/>
                <w:sz w:val="16"/>
                <w:szCs w:val="16"/>
                <w:b/>
              </w:rPr>
              <w:t xml:space="preserve">—</w:t>
            </w:r>
            <w:r>
              <w:rPr>
                <w:rFonts w:ascii="Aptos" w:hAnsi="Aptos"/>
                <w:sz w:val="16"/>
                <w:szCs w:val="16"/>
              </w:rPr>
              <w:t xml:space="preserve"> Suspension trauma in harness (positional asphyxia). Inability to reach incapacitated operator. Ground-level controls obstructed or not functional. Medical emergency at height.</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WAH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6"/>
              </w:numPr>
            </w:pPr>
            <w:r>
              <w:rPr>
                <w:rFonts w:ascii="Aptos" w:hAnsi="Aptos"/>
                <w:sz w:val="16"/>
                <w:szCs w:val="16"/>
              </w:rPr>
              <w:t xml:space="preserve">Rescue plan addresses three distinct scenarios per HY Work at Height procedure: (a) rescue of incapacitated operator from platform via ground-level override, (b) rescue of operator suspended in harness after ejection/fall from platform, (c) medical emergency at height requiring casualty lowering</w:t>
            </w:r>
          </w:p>
          <w:p>
            <w:pPr>
              <w:spacing w:before="20" w:after="20" w:line="276"/>
              <w:numPr>
                <w:ilvl w:val="0"/>
                <w:numId w:val="56"/>
              </w:numPr>
            </w:pPr>
            <w:r>
              <w:rPr>
                <w:rFonts w:ascii="Aptos" w:hAnsi="Aptos"/>
                <w:sz w:val="16"/>
                <w:szCs w:val="16"/>
              </w:rPr>
              <w:t xml:space="preserve">Ground-level emergency controls location confirmed by all crew </w:t>
            </w:r>
            <w:r>
              <w:rPr>
                <w:rFonts w:ascii="Aptos" w:hAnsi="Aptos"/>
                <w:sz w:val="16"/>
                <w:szCs w:val="16"/>
                <w:b/>
              </w:rPr>
              <w:t xml:space="preserve">—</w:t>
            </w:r>
            <w:r>
              <w:rPr>
                <w:rFonts w:ascii="Aptos" w:hAnsi="Aptos"/>
                <w:sz w:val="16"/>
                <w:szCs w:val="16"/>
              </w:rPr>
              <w:t xml:space="preserve"> Tested before each shift</w:t>
            </w:r>
          </w:p>
          <w:p>
            <w:pPr>
              <w:spacing w:before="20" w:after="20" w:line="276"/>
              <w:numPr>
                <w:ilvl w:val="0"/>
                <w:numId w:val="56"/>
              </w:numPr>
            </w:pPr>
            <w:r>
              <w:rPr>
                <w:rFonts w:ascii="Aptos" w:hAnsi="Aptos"/>
                <w:sz w:val="16"/>
                <w:szCs w:val="16"/>
              </w:rPr>
              <w:t xml:space="preserve">Rescue procedure rehearsed by all workers on site who may need to perform rescue </w:t>
            </w:r>
            <w:r>
              <w:rPr>
                <w:rFonts w:ascii="Aptos" w:hAnsi="Aptos"/>
                <w:sz w:val="16"/>
                <w:szCs w:val="16"/>
                <w:b/>
              </w:rPr>
              <w:t xml:space="preserve">—</w:t>
            </w:r>
            <w:r>
              <w:rPr>
                <w:rFonts w:ascii="Aptos" w:hAnsi="Aptos"/>
                <w:sz w:val="16"/>
                <w:szCs w:val="16"/>
              </w:rPr>
              <w:t xml:space="preserve"> Minimum quarterly practice</w:t>
            </w:r>
          </w:p>
          <w:p>
            <w:pPr>
              <w:spacing w:before="20" w:after="20" w:line="276"/>
              <w:numPr>
                <w:ilvl w:val="0"/>
                <w:numId w:val="56"/>
              </w:numPr>
            </w:pPr>
            <w:r>
              <w:rPr>
                <w:rFonts w:ascii="Aptos" w:hAnsi="Aptos"/>
                <w:sz w:val="16"/>
                <w:szCs w:val="16"/>
              </w:rPr>
              <w:t xml:space="preserve">Suspension trauma awareness: all harness wearers briefed on symptoms and relief procedures </w:t>
            </w:r>
            <w:r>
              <w:rPr>
                <w:rFonts w:ascii="Aptos" w:hAnsi="Aptos"/>
                <w:sz w:val="16"/>
                <w:szCs w:val="16"/>
                <w:b/>
              </w:rPr>
              <w:t xml:space="preserve">—</w:t>
            </w:r>
            <w:r>
              <w:rPr>
                <w:rFonts w:ascii="Aptos" w:hAnsi="Aptos"/>
                <w:sz w:val="16"/>
                <w:szCs w:val="16"/>
              </w:rPr>
              <w:t xml:space="preserve"> Trauma straps fitted to harnesses</w:t>
            </w:r>
          </w:p>
          <w:p>
            <w:pPr>
              <w:spacing w:before="20" w:after="20" w:line="276"/>
              <w:numPr>
                <w:ilvl w:val="0"/>
                <w:numId w:val="56"/>
              </w:numPr>
            </w:pPr>
            <w:r>
              <w:rPr>
                <w:rFonts w:ascii="Aptos" w:hAnsi="Aptos"/>
                <w:sz w:val="16"/>
                <w:szCs w:val="16"/>
              </w:rPr>
              <w:t xml:space="preserve">Emergency services contact confirmed </w:t>
            </w:r>
            <w:r>
              <w:rPr>
                <w:rFonts w:ascii="Aptos" w:hAnsi="Aptos"/>
                <w:sz w:val="16"/>
                <w:szCs w:val="16"/>
                <w:b/>
              </w:rPr>
              <w:t xml:space="preserve">—</w:t>
            </w:r>
            <w:r>
              <w:rPr>
                <w:rFonts w:ascii="Aptos" w:hAnsi="Aptos"/>
                <w:sz w:val="16"/>
                <w:szCs w:val="16"/>
              </w:rPr>
              <w:t xml:space="preserve"> Nearest hospital with trauma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emergency lowering controls accessible and unobstructed at all times </w:t>
            </w:r>
            <w:r>
              <w:rPr>
                <w:rFonts w:ascii="Aptos" w:hAnsi="Aptos"/>
                <w:sz w:val="16"/>
                <w:szCs w:val="16"/>
                <w:b/>
              </w:rPr>
              <w:t xml:space="preserve">—</w:t>
            </w:r>
            <w:r>
              <w:rPr>
                <w:rFonts w:ascii="Aptos" w:hAnsi="Aptos"/>
                <w:sz w:val="16"/>
                <w:szCs w:val="16"/>
              </w:rPr>
              <w:t xml:space="preserve"> Keys available on site. Emergency lowering speed adequate to recover operator within 6 minutes of suspension onset.</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Rescue procedure documented and displayed at EWP ground-level controls. Minimum two persons on site when EWP in use </w:t>
            </w:r>
            <w:r>
              <w:rPr>
                <w:rFonts w:ascii="Aptos" w:hAnsi="Aptos"/>
                <w:sz w:val="16"/>
                <w:szCs w:val="16"/>
                <w:b/>
              </w:rPr>
              <w:t xml:space="preserve">—</w:t>
            </w:r>
            <w:r>
              <w:rPr>
                <w:rFonts w:ascii="Aptos" w:hAnsi="Aptos"/>
                <w:sz w:val="16"/>
                <w:szCs w:val="16"/>
              </w:rPr>
              <w:t xml:space="preserve"> One at ground level at all times. First aid trained person on site. Emergency lowering procedure practised at start of each new project or EWP model.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Trauma straps fitted to harnesses </w:t>
            </w:r>
            <w:r>
              <w:rPr>
                <w:rFonts w:ascii="Aptos" w:hAnsi="Aptos"/>
                <w:sz w:val="16"/>
                <w:szCs w:val="16"/>
                <w:b/>
              </w:rPr>
              <w:t xml:space="preserve">—</w:t>
            </w:r>
            <w:r>
              <w:rPr>
                <w:rFonts w:ascii="Aptos" w:hAnsi="Aptos"/>
                <w:sz w:val="16"/>
                <w:szCs w:val="16"/>
              </w:rPr>
              <w:t xml:space="preserve"> Operator trained in self-deployment.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7"/>
              </w:numPr>
            </w:pPr>
            <w:r>
              <w:rPr>
                <w:rFonts w:ascii="Aptos" w:hAnsi="Aptos"/>
                <w:sz w:val="16"/>
                <w:szCs w:val="16"/>
              </w:rPr>
              <w:t xml:space="preserve">Ground-level controls not functional </w:t>
            </w:r>
            <w:r>
              <w:rPr>
                <w:rFonts w:ascii="Aptos" w:hAnsi="Aptos"/>
                <w:sz w:val="16"/>
                <w:szCs w:val="16"/>
                <w:b/>
              </w:rPr>
              <w:t xml:space="preserve">—</w:t>
            </w:r>
            <w:r>
              <w:rPr>
                <w:rFonts w:ascii="Aptos" w:hAnsi="Aptos"/>
                <w:sz w:val="16"/>
                <w:szCs w:val="16"/>
              </w:rPr>
              <w:t xml:space="preserve"> No second person available on site </w:t>
            </w:r>
            <w:r>
              <w:rPr>
                <w:rFonts w:ascii="Aptos" w:hAnsi="Aptos"/>
                <w:sz w:val="16"/>
                <w:szCs w:val="16"/>
                <w:b/>
              </w:rPr>
              <w:t xml:space="preserve">—</w:t>
            </w:r>
            <w:r>
              <w:rPr>
                <w:rFonts w:ascii="Aptos" w:hAnsi="Aptos"/>
                <w:sz w:val="16"/>
                <w:szCs w:val="16"/>
              </w:rPr>
              <w:t xml:space="preserve"> Rescue procedure not rehearsed </w:t>
            </w:r>
            <w:r>
              <w:rPr>
                <w:rFonts w:ascii="Aptos" w:hAnsi="Aptos"/>
                <w:sz w:val="16"/>
                <w:szCs w:val="16"/>
                <w:b/>
              </w:rPr>
              <w:t xml:space="preserve">—</w:t>
            </w:r>
            <w:r>
              <w:rPr>
                <w:rFonts w:ascii="Aptos" w:hAnsi="Aptos"/>
                <w:sz w:val="16"/>
                <w:szCs w:val="16"/>
              </w:rPr>
              <w:t xml:space="preserve"> Trauma straps not fitted to harnesses </w:t>
            </w:r>
            <w:r>
              <w:rPr>
                <w:rFonts w:ascii="Aptos" w:hAnsi="Aptos"/>
                <w:sz w:val="16"/>
                <w:szCs w:val="16"/>
                <w:b/>
              </w:rPr>
              <w:t xml:space="preserve">—</w:t>
            </w:r>
            <w:r>
              <w:rPr>
                <w:rFonts w:ascii="Aptos" w:hAnsi="Aptos"/>
                <w:sz w:val="16"/>
                <w:szCs w:val="16"/>
              </w:rPr>
              <w:t xml:space="preserve"> Emergency lowering not tested.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WAH-H9</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EWP and Pedestrian/Vehicle Interface</w:t>
            </w:r>
          </w:p>
          <w:p>
            <w:pPr>
              <w:spacing w:before="20" w:after="20" w:line="276"/>
            </w:pPr>
            <w:r>
              <w:rPr>
                <w:rFonts w:ascii="Aptos" w:hAnsi="Aptos"/>
                <w:sz w:val="16"/>
                <w:szCs w:val="16"/>
              </w:rPr>
              <w:t xml:space="preserve">Management of interaction between operating EWP and pedestrians, vehicles, and other site traffic. Includes exclusion zones, traffic management, and spotter requirements.</w:t>
            </w:r>
          </w:p>
        </w:tc>
        <w:tc>
          <w:tcPr>
            <w:tcW w:w="2458" w:type="dxa"/>
          </w:tcPr>
          <w:p>
            <w:pPr>
              <w:spacing w:before="20" w:after="20" w:line="276"/>
            </w:pPr>
            <w:r>
              <w:rPr>
                <w:rFonts w:ascii="Aptos" w:hAnsi="Aptos"/>
                <w:sz w:val="16"/>
                <w:szCs w:val="16"/>
              </w:rPr>
              <w:t xml:space="preserve">Collision between EWP and pedestrian. Vehicle striking EWP or outriggers. Objects falling from platform onto persons below. Outriggers encroaching on traffic lane.</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TRF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Physical barricading around EWP operating area </w:t>
            </w:r>
            <w:r>
              <w:rPr>
                <w:rFonts w:ascii="Aptos" w:hAnsi="Aptos"/>
                <w:sz w:val="16"/>
                <w:szCs w:val="16"/>
                <w:b/>
              </w:rPr>
              <w:t xml:space="preserve">—</w:t>
            </w:r>
            <w:r>
              <w:rPr>
                <w:rFonts w:ascii="Aptos" w:hAnsi="Aptos"/>
                <w:sz w:val="16"/>
                <w:szCs w:val="16"/>
              </w:rPr>
              <w:t xml:space="preserve"> Mesh fence or water barriers for roadside. Outrigger visibility: reflective markers on extended outriggers. Drop zone containment </w:t>
            </w:r>
            <w:r>
              <w:rPr>
                <w:rFonts w:ascii="Aptos" w:hAnsi="Aptos"/>
                <w:sz w:val="16"/>
                <w:szCs w:val="16"/>
                <w:b/>
              </w:rPr>
              <w:t xml:space="preserve">—</w:t>
            </w:r>
            <w:r>
              <w:rPr>
                <w:rFonts w:ascii="Aptos" w:hAnsi="Aptos"/>
                <w:sz w:val="16"/>
                <w:szCs w:val="16"/>
              </w:rPr>
              <w:t xml:space="preserve"> Toe boards on platform, tool lanyards, no loose items on platform.</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Exclusion zone maintained during operation </w:t>
            </w:r>
            <w:r>
              <w:rPr>
                <w:rFonts w:ascii="Aptos" w:hAnsi="Aptos"/>
                <w:sz w:val="16"/>
                <w:szCs w:val="16"/>
                <w:b/>
              </w:rPr>
              <w:t xml:space="preserve">—</w:t>
            </w:r>
            <w:r>
              <w:rPr>
                <w:rFonts w:ascii="Aptos" w:hAnsi="Aptos"/>
                <w:sz w:val="16"/>
                <w:szCs w:val="16"/>
              </w:rPr>
              <w:t xml:space="preserve"> Minimum 3m from base plus swing radius. Spotter assigned in pedestrian areas. Traffic management plan if operating on or adjacent to roadway. Communication between operator and ground crew at all times. Pedestrian detour signage if footpath blocked.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High-vis vest or shirt </w:t>
            </w:r>
            <w:r>
              <w:rPr>
                <w:rFonts w:ascii="Aptos" w:hAnsi="Aptos"/>
                <w:sz w:val="16"/>
                <w:szCs w:val="16"/>
                <w:b/>
              </w:rPr>
              <w:t xml:space="preserve">—</w:t>
            </w:r>
            <w:r>
              <w:rPr>
                <w:rFonts w:ascii="Aptos" w:hAnsi="Aptos"/>
                <w:sz w:val="16"/>
                <w:szCs w:val="16"/>
              </w:rPr>
              <w:t xml:space="preserve"> Class D/N if roadside. Hard hat for all ground personnel in exclusion zone.</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Pedestrians breaching exclusion zone </w:t>
            </w:r>
            <w:r>
              <w:rPr>
                <w:rFonts w:ascii="Aptos" w:hAnsi="Aptos"/>
                <w:sz w:val="16"/>
                <w:szCs w:val="16"/>
                <w:b/>
              </w:rPr>
              <w:t xml:space="preserve">—</w:t>
            </w:r>
            <w:r>
              <w:rPr>
                <w:rFonts w:ascii="Aptos" w:hAnsi="Aptos"/>
                <w:sz w:val="16"/>
                <w:szCs w:val="16"/>
              </w:rPr>
              <w:t xml:space="preserve"> Traffic management not in place </w:t>
            </w:r>
            <w:r>
              <w:rPr>
                <w:rFonts w:ascii="Aptos" w:hAnsi="Aptos"/>
                <w:sz w:val="16"/>
                <w:szCs w:val="16"/>
                <w:b/>
              </w:rPr>
              <w:t xml:space="preserve">—</w:t>
            </w:r>
            <w:r>
              <w:rPr>
                <w:rFonts w:ascii="Aptos" w:hAnsi="Aptos"/>
                <w:sz w:val="16"/>
                <w:szCs w:val="16"/>
              </w:rPr>
              <w:t xml:space="preserve"> Spotter not available in pedestrian area </w:t>
            </w:r>
            <w:r>
              <w:rPr>
                <w:rFonts w:ascii="Aptos" w:hAnsi="Aptos"/>
                <w:sz w:val="16"/>
                <w:szCs w:val="16"/>
                <w:b/>
              </w:rPr>
              <w:t xml:space="preserve">—</w:t>
            </w:r>
            <w:r>
              <w:rPr>
                <w:rFonts w:ascii="Aptos" w:hAnsi="Aptos"/>
                <w:sz w:val="16"/>
                <w:szCs w:val="16"/>
              </w:rPr>
              <w:t xml:space="preserve"> Barricading displaced </w:t>
            </w:r>
            <w:r>
              <w:rPr>
                <w:rFonts w:ascii="Aptos" w:hAnsi="Aptos"/>
                <w:sz w:val="16"/>
                <w:szCs w:val="16"/>
                <w:b/>
              </w:rPr>
              <w:t xml:space="preserve">—</w:t>
            </w:r>
            <w:r>
              <w:rPr>
                <w:rFonts w:ascii="Aptos" w:hAnsi="Aptos"/>
                <w:sz w:val="16"/>
                <w:szCs w:val="16"/>
              </w:rPr>
              <w:t xml:space="preserve"> Objects falling from platform </w:t>
            </w:r>
            <w:r>
              <w:rPr>
                <w:rFonts w:ascii="Aptos" w:hAnsi="Aptos"/>
                <w:sz w:val="16"/>
                <w:szCs w:val="16"/>
                <w:b/>
              </w:rPr>
              <w:t xml:space="preserve">—</w:t>
            </w:r>
            <w:r>
              <w:rPr>
                <w:rFonts w:ascii="Aptos" w:hAnsi="Aptos"/>
                <w:sz w:val="16"/>
                <w:szCs w:val="16"/>
              </w:rPr>
              <w:t xml:space="preserve"> Vehicle approaching outriggers.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TRF-M4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Overhead Hazards </w:t>
            </w:r>
            <w:r>
              <w:rPr>
                <w:rFonts w:ascii="Aptos" w:hAnsi="Aptos"/>
                <w:sz w:val="16"/>
                <w:szCs w:val="16"/>
                <w:b/>
              </w:rPr>
              <w:t xml:space="preserve">—</w:t>
            </w:r>
            <w:r>
              <w:rPr>
                <w:rFonts w:ascii="Aptos" w:hAnsi="Aptos"/>
                <w:sz w:val="16"/>
                <w:szCs w:val="16"/>
                <w:b/>
              </w:rPr>
              <w:t xml:space="preserve"> Electrical, Structures</w:t>
            </w:r>
          </w:p>
          <w:p>
            <w:pPr>
              <w:spacing w:before="20" w:after="20" w:line="276"/>
            </w:pPr>
            <w:r>
              <w:rPr>
                <w:rFonts w:ascii="Aptos" w:hAnsi="Aptos"/>
                <w:sz w:val="16"/>
                <w:szCs w:val="16"/>
              </w:rPr>
              <w:t xml:space="preserve">Management of overhead hazards when operating EWP including power lines, building structures, tree canopy, cranes, and other overhead equipment.</w:t>
            </w:r>
          </w:p>
        </w:tc>
        <w:tc>
          <w:tcPr>
            <w:tcW w:w="2458" w:type="dxa"/>
          </w:tcPr>
          <w:p>
            <w:pPr>
              <w:spacing w:before="20" w:after="20" w:line="276"/>
            </w:pPr>
            <w:r>
              <w:rPr>
                <w:rFonts w:ascii="Aptos" w:hAnsi="Aptos"/>
                <w:sz w:val="16"/>
                <w:szCs w:val="16"/>
              </w:rPr>
              <w:t xml:space="preserve">Electrocution from contact with overhead power lines (highest risk). Crush between platform and building structure, soffit, or beam. Entanglement with cables or conduit. Platform contact with tree branches.</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ELE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58"/>
              </w:numPr>
            </w:pPr>
            <w:r>
              <w:rPr>
                <w:rFonts w:ascii="Aptos" w:hAnsi="Aptos"/>
                <w:sz w:val="16"/>
                <w:szCs w:val="16"/>
              </w:rPr>
              <w:t xml:space="preserve">Overhead power line survey completed: all lines within EWP operating radius identified, voltages confirmed with network operator, safe approach distances per AS/NZS 4576 Table 3.1 confirmed</w:t>
            </w:r>
          </w:p>
          <w:p>
            <w:pPr>
              <w:spacing w:before="20" w:after="20" w:line="276"/>
              <w:numPr>
                <w:ilvl w:val="0"/>
                <w:numId w:val="58"/>
              </w:numPr>
            </w:pPr>
            <w:r>
              <w:rPr>
                <w:rFonts w:ascii="Aptos" w:hAnsi="Aptos"/>
                <w:sz w:val="16"/>
                <w:szCs w:val="16"/>
              </w:rPr>
              <w:t xml:space="preserve">If safe approach distance cannot be maintained: line de-energisation or insulation arranged with network operator </w:t>
            </w:r>
            <w:r>
              <w:rPr>
                <w:rFonts w:ascii="Aptos" w:hAnsi="Aptos"/>
                <w:sz w:val="16"/>
                <w:szCs w:val="16"/>
                <w:b/>
              </w:rPr>
              <w:t xml:space="preserve">—</w:t>
            </w:r>
            <w:r>
              <w:rPr>
                <w:rFonts w:ascii="Aptos" w:hAnsi="Aptos"/>
                <w:sz w:val="16"/>
                <w:szCs w:val="16"/>
              </w:rPr>
              <w:t xml:space="preserve"> Written confirmation obtained before work commences</w:t>
            </w:r>
          </w:p>
          <w:p>
            <w:pPr>
              <w:spacing w:before="20" w:after="20" w:line="276"/>
              <w:numPr>
                <w:ilvl w:val="0"/>
                <w:numId w:val="58"/>
              </w:numPr>
            </w:pPr>
            <w:r>
              <w:rPr>
                <w:rFonts w:ascii="Aptos" w:hAnsi="Aptos"/>
                <w:sz w:val="16"/>
                <w:szCs w:val="16"/>
              </w:rPr>
              <w:t xml:space="preserve">Height limiter set on EWP to prevent approach to overhead structure where crush risk exists</w:t>
            </w:r>
          </w:p>
          <w:p>
            <w:pPr>
              <w:spacing w:before="20" w:after="20" w:line="276"/>
              <w:numPr>
                <w:ilvl w:val="0"/>
                <w:numId w:val="58"/>
              </w:numPr>
            </w:pPr>
            <w:r>
              <w:rPr>
                <w:rFonts w:ascii="Aptos" w:hAnsi="Aptos"/>
                <w:sz w:val="16"/>
                <w:szCs w:val="16"/>
              </w:rPr>
              <w:t xml:space="preserve">Spotter on ground with clear view of boom tip/platform and overhead hazards </w:t>
            </w:r>
            <w:r>
              <w:rPr>
                <w:rFonts w:ascii="Aptos" w:hAnsi="Aptos"/>
                <w:sz w:val="16"/>
                <w:szCs w:val="16"/>
                <w:b/>
              </w:rPr>
              <w:t xml:space="preserve">—</w:t>
            </w:r>
            <w:r>
              <w:rPr>
                <w:rFonts w:ascii="Aptos" w:hAnsi="Aptos"/>
                <w:sz w:val="16"/>
                <w:szCs w:val="16"/>
              </w:rPr>
              <w:t xml:space="preserve"> Continuous communication with operator</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Tiger tails or visual markers on power lines where approved by network operator. Height limiter or zone restriction set on EWP where overhead structures present. Insulated platform (if available) for work near energised lines.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Power line safety plan documented </w:t>
            </w:r>
            <w:r>
              <w:rPr>
                <w:rFonts w:ascii="Aptos" w:hAnsi="Aptos"/>
                <w:sz w:val="16"/>
                <w:szCs w:val="16"/>
                <w:b/>
              </w:rPr>
              <w:t xml:space="preserve">—</w:t>
            </w:r>
            <w:r>
              <w:rPr>
                <w:rFonts w:ascii="Aptos" w:hAnsi="Aptos"/>
                <w:sz w:val="16"/>
                <w:szCs w:val="16"/>
              </w:rPr>
              <w:t xml:space="preserve"> Safe approach distances displayed at ground-level controls. All crew briefed on power line locations and safe distances before work commences. Dial Before You Dig and network operator consulted. Emergency procedure for electrical contact briefed: do not touch EWP, operator to jump clear if safe to do so, call 000.</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Harness and lanyard. Hard hat. Insulating gloves if working near energised equipment (by qualified electrician only).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59"/>
              </w:numPr>
            </w:pPr>
            <w:r>
              <w:rPr>
                <w:rFonts w:ascii="Aptos" w:hAnsi="Aptos"/>
                <w:sz w:val="16"/>
                <w:szCs w:val="16"/>
              </w:rPr>
              <w:t xml:space="preserve">Safe approach distance to power line compromised </w:t>
            </w:r>
            <w:r>
              <w:rPr>
                <w:rFonts w:ascii="Aptos" w:hAnsi="Aptos"/>
                <w:sz w:val="16"/>
                <w:szCs w:val="16"/>
                <w:b/>
              </w:rPr>
              <w:t xml:space="preserve">—</w:t>
            </w:r>
            <w:r>
              <w:rPr>
                <w:rFonts w:ascii="Aptos" w:hAnsi="Aptos"/>
                <w:sz w:val="16"/>
                <w:szCs w:val="16"/>
              </w:rPr>
              <w:t xml:space="preserve"> Spotter not in position </w:t>
            </w:r>
            <w:r>
              <w:rPr>
                <w:rFonts w:ascii="Aptos" w:hAnsi="Aptos"/>
                <w:sz w:val="16"/>
                <w:szCs w:val="16"/>
                <w:b/>
              </w:rPr>
              <w:t xml:space="preserve">—</w:t>
            </w:r>
            <w:r>
              <w:rPr>
                <w:rFonts w:ascii="Aptos" w:hAnsi="Aptos"/>
                <w:sz w:val="16"/>
                <w:szCs w:val="16"/>
              </w:rPr>
              <w:t xml:space="preserve"> Power line not identified on safety plan </w:t>
            </w:r>
            <w:r>
              <w:rPr>
                <w:rFonts w:ascii="Aptos" w:hAnsi="Aptos"/>
                <w:sz w:val="16"/>
                <w:szCs w:val="16"/>
                <w:b/>
              </w:rPr>
              <w:t xml:space="preserve">—</w:t>
            </w:r>
            <w:r>
              <w:rPr>
                <w:rFonts w:ascii="Aptos" w:hAnsi="Aptos"/>
                <w:sz w:val="16"/>
                <w:szCs w:val="16"/>
              </w:rPr>
              <w:t xml:space="preserve"> Height limiter not set </w:t>
            </w:r>
            <w:r>
              <w:rPr>
                <w:rFonts w:ascii="Aptos" w:hAnsi="Aptos"/>
                <w:sz w:val="16"/>
                <w:szCs w:val="16"/>
                <w:b/>
              </w:rPr>
              <w:t xml:space="preserve">—</w:t>
            </w:r>
            <w:r>
              <w:rPr>
                <w:rFonts w:ascii="Aptos" w:hAnsi="Aptos"/>
                <w:sz w:val="16"/>
                <w:szCs w:val="16"/>
              </w:rPr>
              <w:t xml:space="preserve"> Any contact with overhead structure </w:t>
            </w:r>
            <w:r>
              <w:rPr>
                <w:rFonts w:ascii="Aptos" w:hAnsi="Aptos"/>
                <w:sz w:val="16"/>
                <w:szCs w:val="16"/>
                <w:b/>
              </w:rPr>
              <w:t xml:space="preserve">—</w:t>
            </w:r>
            <w:r>
              <w:rPr>
                <w:rFonts w:ascii="Aptos" w:hAnsi="Aptos"/>
                <w:sz w:val="16"/>
                <w:szCs w:val="16"/>
              </w:rPr>
              <w:t xml:space="preserve"> Platform operator cannot see boom tip.</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ELE-H9</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EWP Ground Conditions and Stability</w:t>
            </w:r>
          </w:p>
          <w:p>
            <w:pPr>
              <w:spacing w:before="20" w:after="20" w:line="276"/>
            </w:pPr>
            <w:r>
              <w:rPr>
                <w:rFonts w:ascii="Aptos" w:hAnsi="Aptos"/>
                <w:sz w:val="16"/>
                <w:szCs w:val="16"/>
              </w:rPr>
              <w:t xml:space="preserve">Assessment and management of ground conditions for EWP stability including soft ground, slopes, underground voids, recently excavated areas, and changing conditions from weather.</w:t>
            </w:r>
          </w:p>
        </w:tc>
        <w:tc>
          <w:tcPr>
            <w:tcW w:w="2458" w:type="dxa"/>
          </w:tcPr>
          <w:p>
            <w:pPr>
              <w:spacing w:before="20" w:after="20" w:line="276"/>
            </w:pPr>
            <w:r>
              <w:rPr>
                <w:rFonts w:ascii="Aptos" w:hAnsi="Aptos"/>
                <w:sz w:val="16"/>
                <w:szCs w:val="16"/>
              </w:rPr>
              <w:t xml:space="preserve">EWP tip-over from ground failure. Outrigger sinking. Travel over soft or uneven ground. Instability from underground void or recently backfilled area.</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WAH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60"/>
              </w:numPr>
            </w:pPr>
            <w:r>
              <w:rPr>
                <w:rFonts w:ascii="Aptos" w:hAnsi="Aptos"/>
                <w:sz w:val="16"/>
                <w:szCs w:val="16"/>
              </w:rPr>
              <w:t xml:space="preserve">Ground assessment completed: surface type, bearing capacity, slope, underground services/voids identified and documented</w:t>
            </w:r>
          </w:p>
          <w:p>
            <w:pPr>
              <w:spacing w:before="20" w:after="20" w:line="276"/>
              <w:numPr>
                <w:ilvl w:val="0"/>
                <w:numId w:val="60"/>
              </w:numPr>
            </w:pPr>
            <w:r>
              <w:rPr>
                <w:rFonts w:ascii="Aptos" w:hAnsi="Aptos"/>
                <w:sz w:val="16"/>
                <w:szCs w:val="16"/>
              </w:rPr>
              <w:t xml:space="preserve">Outrigger pad size and material confirmed adequate for ground bearing capacity </w:t>
            </w:r>
            <w:r>
              <w:rPr>
                <w:rFonts w:ascii="Aptos" w:hAnsi="Aptos"/>
                <w:sz w:val="16"/>
                <w:szCs w:val="16"/>
                <w:b/>
              </w:rPr>
              <w:t xml:space="preserve">—</w:t>
            </w:r>
            <w:r>
              <w:rPr>
                <w:rFonts w:ascii="Aptos" w:hAnsi="Aptos"/>
                <w:sz w:val="16"/>
                <w:szCs w:val="16"/>
              </w:rPr>
              <w:t xml:space="preserve"> Engineering advice if soft or uncertain ground</w:t>
            </w:r>
          </w:p>
          <w:p>
            <w:pPr>
              <w:spacing w:before="20" w:after="20" w:line="276"/>
              <w:numPr>
                <w:ilvl w:val="0"/>
                <w:numId w:val="60"/>
              </w:numPr>
            </w:pPr>
            <w:r>
              <w:rPr>
                <w:rFonts w:ascii="Aptos" w:hAnsi="Aptos"/>
                <w:sz w:val="16"/>
                <w:szCs w:val="16"/>
              </w:rPr>
              <w:t xml:space="preserve">No operation over or adjacent to recent excavation, backfill, or underground void without engineering confirmation of bearing capacity</w:t>
            </w:r>
          </w:p>
          <w:p>
            <w:pPr>
              <w:spacing w:before="20" w:after="20" w:line="276"/>
              <w:numPr>
                <w:ilvl w:val="0"/>
                <w:numId w:val="60"/>
              </w:numPr>
            </w:pPr>
            <w:r>
              <w:rPr>
                <w:rFonts w:ascii="Aptos" w:hAnsi="Aptos"/>
                <w:sz w:val="16"/>
                <w:szCs w:val="16"/>
              </w:rPr>
              <w:t xml:space="preserve">After rain: ground conditions re-assessed before operation </w:t>
            </w:r>
            <w:r>
              <w:rPr>
                <w:rFonts w:ascii="Aptos" w:hAnsi="Aptos"/>
                <w:sz w:val="16"/>
                <w:szCs w:val="16"/>
                <w:b/>
              </w:rPr>
              <w:t xml:space="preserve">—</w:t>
            </w:r>
            <w:r>
              <w:rPr>
                <w:rFonts w:ascii="Aptos" w:hAnsi="Aptos"/>
                <w:sz w:val="16"/>
                <w:szCs w:val="16"/>
              </w:rPr>
              <w:t xml:space="preserve"> Soft areas identified and avoided or reinforced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plates or engineered packing under outriggers on all surfaces except confirmed concrete or bitumen. Ground reinforcement (geotextile, crushed rock, or engineered platform) where soft ground and extended EWP use planned. Level monitoring </w:t>
            </w:r>
            <w:r>
              <w:rPr>
                <w:rFonts w:ascii="Aptos" w:hAnsi="Aptos"/>
                <w:sz w:val="16"/>
                <w:szCs w:val="16"/>
                <w:b/>
              </w:rPr>
              <w:t xml:space="preserve">—</w:t>
            </w:r>
            <w:r>
              <w:rPr>
                <w:rFonts w:ascii="Aptos" w:hAnsi="Aptos"/>
                <w:sz w:val="16"/>
                <w:szCs w:val="16"/>
              </w:rPr>
              <w:t xml:space="preserve"> Spirit level on platform checked periodically during operation.</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Ground condition assessment documented in EWP daily log. Geotechnical advice obtained where ground conditions uncertain. Travel routes surveyed for potholes, edges, and soft spots. Drain covers and pit lids assessed for EWP wheel loads.</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Steel capped footwear for all ground crew. Hard hat.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61"/>
              </w:numPr>
            </w:pPr>
            <w:r>
              <w:rPr>
                <w:rFonts w:ascii="Aptos" w:hAnsi="Aptos"/>
                <w:sz w:val="16"/>
                <w:szCs w:val="16"/>
              </w:rPr>
              <w:t xml:space="preserve">Outrigger sinking or ground deformation observed </w:t>
            </w:r>
            <w:r>
              <w:rPr>
                <w:rFonts w:ascii="Aptos" w:hAnsi="Aptos"/>
                <w:sz w:val="16"/>
                <w:szCs w:val="16"/>
                <w:b/>
              </w:rPr>
              <w:t xml:space="preserve">—</w:t>
            </w:r>
            <w:r>
              <w:rPr>
                <w:rFonts w:ascii="Aptos" w:hAnsi="Aptos"/>
                <w:sz w:val="16"/>
                <w:szCs w:val="16"/>
              </w:rPr>
              <w:t xml:space="preserve"> EWP not level </w:t>
            </w:r>
            <w:r>
              <w:rPr>
                <w:rFonts w:ascii="Aptos" w:hAnsi="Aptos"/>
                <w:sz w:val="16"/>
                <w:szCs w:val="16"/>
                <w:b/>
              </w:rPr>
              <w:t xml:space="preserve">—</w:t>
            </w:r>
            <w:r>
              <w:rPr>
                <w:rFonts w:ascii="Aptos" w:hAnsi="Aptos"/>
                <w:sz w:val="16"/>
                <w:szCs w:val="16"/>
              </w:rPr>
              <w:t xml:space="preserve"> Soft ground after rain not assessed </w:t>
            </w:r>
            <w:r>
              <w:rPr>
                <w:rFonts w:ascii="Aptos" w:hAnsi="Aptos"/>
                <w:sz w:val="16"/>
                <w:szCs w:val="16"/>
                <w:b/>
              </w:rPr>
              <w:t xml:space="preserve">—</w:t>
            </w:r>
            <w:r>
              <w:rPr>
                <w:rFonts w:ascii="Aptos" w:hAnsi="Aptos"/>
                <w:sz w:val="16"/>
                <w:szCs w:val="16"/>
              </w:rPr>
              <w:t xml:space="preserve"> Operating over unconfirmed backfill or void </w:t>
            </w:r>
            <w:r>
              <w:rPr>
                <w:rFonts w:ascii="Aptos" w:hAnsi="Aptos"/>
                <w:sz w:val="16"/>
                <w:szCs w:val="16"/>
                <w:b/>
              </w:rPr>
              <w:t xml:space="preserve">—</w:t>
            </w:r>
            <w:r>
              <w:rPr>
                <w:rFonts w:ascii="Aptos" w:hAnsi="Aptos"/>
                <w:sz w:val="16"/>
                <w:szCs w:val="16"/>
              </w:rPr>
              <w:t xml:space="preserve"> Slope exceeds manufacturer tolerance </w:t>
            </w:r>
            <w:r>
              <w:rPr>
                <w:rFonts w:ascii="Aptos" w:hAnsi="Aptos"/>
                <w:sz w:val="16"/>
                <w:szCs w:val="16"/>
                <w:b/>
              </w:rPr>
              <w:t xml:space="preserve">—</w:t>
            </w:r>
            <w:r>
              <w:rPr>
                <w:rFonts w:ascii="Aptos" w:hAnsi="Aptos"/>
                <w:sz w:val="16"/>
                <w:szCs w:val="16"/>
              </w:rPr>
              <w:t xml:space="preserve"> Ground cracking.</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Operator</w:t>
            </w:r>
          </w:p>
        </w:tc>
        <w:tc>
          <w:tcPr>
            <w:tcW w:w="908" w:type="dxa"/>
          </w:tcPr>
          <w:p>
            <w:pPr>
              <w:spacing w:before="20" w:after="20" w:line="276"/>
            </w:pPr>
            <w:r>
              <w:rPr>
                <w:rFonts w:ascii="Aptos" w:hAnsi="Aptos"/>
                <w:sz w:val="16"/>
                <w:szCs w:val="16"/>
                <w:b/>
              </w:rPr>
              <w:t xml:space="preserve">WAH-H6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ascii="Aptos" w:hAnsi="Aptos"/>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ascii="Aptos" w:hAnsi="Aptos"/>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20"/>
                <w:szCs w:val="20"/>
              </w:rPr>
            </w:pPr>
            <w:r>
              <w:rPr>
                <w:rFonts w:asciiTheme="majorHAnsi" w:hAnsiTheme="majorHAnsi" w:cstheme="majorHAnsi" w:ascii="Aptos" w:hAnsi="Aptos"/>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1">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2">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5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60">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 w:numId="59">
    <w:abstractNumId w:val="58"/>
  </w:num>
  <w:num w:numId="60">
    <w:abstractNumId w:val="59"/>
  </w:num>
  <w:num w:numId="61">
    <w:abstractNumId w:val="6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